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0636" w14:textId="77777777" w:rsidR="00C75938" w:rsidRDefault="00C75938">
      <w:pPr>
        <w:tabs>
          <w:tab w:val="center" w:pos="5731"/>
        </w:tabs>
        <w:jc w:val="both"/>
      </w:pPr>
      <w:r>
        <w:tab/>
        <w:t>M I D W E S T E R N  S T A T E  U N I V E R S I T Y</w:t>
      </w:r>
    </w:p>
    <w:p w14:paraId="5AF644B2" w14:textId="77777777" w:rsidR="00C75938" w:rsidRDefault="00C75938">
      <w:pPr>
        <w:tabs>
          <w:tab w:val="center" w:pos="5731"/>
        </w:tabs>
        <w:jc w:val="both"/>
      </w:pPr>
      <w:r>
        <w:tab/>
        <w:t>COLLEGE OF SCIENCE AND MATHEMATICS</w:t>
      </w:r>
    </w:p>
    <w:p w14:paraId="34B63CE7" w14:textId="77777777" w:rsidR="00C75938" w:rsidRDefault="00C75938">
      <w:pPr>
        <w:tabs>
          <w:tab w:val="center" w:pos="5731"/>
        </w:tabs>
        <w:jc w:val="both"/>
      </w:pPr>
      <w:r>
        <w:tab/>
      </w:r>
      <w:r w:rsidR="00B06B7B">
        <w:t xml:space="preserve">BA </w:t>
      </w:r>
      <w:r>
        <w:t>DEGREE PLAN</w:t>
      </w:r>
    </w:p>
    <w:p w14:paraId="4E4B3465" w14:textId="77777777" w:rsidR="00C75938" w:rsidRPr="000F6C2F" w:rsidRDefault="00C75938" w:rsidP="000F6C2F">
      <w:pPr>
        <w:jc w:val="center"/>
        <w:rPr>
          <w:sz w:val="16"/>
        </w:rPr>
      </w:pPr>
    </w:p>
    <w:p w14:paraId="3625F5A9" w14:textId="77777777" w:rsidR="0065243A" w:rsidRDefault="008234F0">
      <w:pPr>
        <w:spacing w:line="215" w:lineRule="auto"/>
        <w:jc w:val="both"/>
      </w:pPr>
      <w:r>
        <w:t xml:space="preserve"> </w:t>
      </w:r>
      <w:r w:rsidR="00C75938">
        <w:t>Name</w:t>
      </w:r>
      <w:r w:rsidR="00207C53" w:rsidRPr="00616B98">
        <w:rPr>
          <w:u w:val="single"/>
        </w:rPr>
        <w:t xml:space="preserve"> </w:t>
      </w:r>
      <w:r w:rsidR="00333A3D">
        <w:rPr>
          <w:u w:val="single"/>
        </w:rPr>
        <w:tab/>
      </w:r>
      <w:r w:rsidR="00333A3D">
        <w:rPr>
          <w:u w:val="single"/>
        </w:rPr>
        <w:tab/>
      </w:r>
      <w:r w:rsidR="00333A3D">
        <w:rPr>
          <w:u w:val="single"/>
        </w:rPr>
        <w:tab/>
      </w:r>
      <w:r w:rsidR="00333A3D">
        <w:rPr>
          <w:u w:val="single"/>
        </w:rPr>
        <w:tab/>
      </w:r>
      <w:r w:rsidR="00333A3D">
        <w:rPr>
          <w:u w:val="single"/>
        </w:rPr>
        <w:tab/>
      </w:r>
      <w:r w:rsidR="00333A3D">
        <w:rPr>
          <w:u w:val="single"/>
        </w:rPr>
        <w:tab/>
      </w:r>
      <w:r w:rsidR="00333A3D">
        <w:rPr>
          <w:u w:val="single"/>
        </w:rPr>
        <w:tab/>
      </w:r>
      <w:r w:rsidR="00285023">
        <w:rPr>
          <w:u w:val="single"/>
        </w:rPr>
        <w:t xml:space="preserve"> </w:t>
      </w:r>
      <w:r w:rsidR="00616B98" w:rsidRPr="000F6C2F">
        <w:rPr>
          <w:u w:val="single"/>
        </w:rPr>
        <w:t xml:space="preserve"> </w:t>
      </w:r>
      <w:r w:rsidR="000F6C2F">
        <w:tab/>
      </w:r>
      <w:r w:rsidR="00236F33">
        <w:t>M</w:t>
      </w:r>
      <w:r w:rsidR="00305953">
        <w:t>#</w:t>
      </w:r>
      <w:r w:rsidR="00333A3D">
        <w:rPr>
          <w:u w:val="single"/>
        </w:rPr>
        <w:t xml:space="preserve">               </w:t>
      </w:r>
      <w:r w:rsidR="00333A3D">
        <w:tab/>
      </w:r>
      <w:r w:rsidR="0065243A">
        <w:t>Date</w:t>
      </w:r>
      <w:r w:rsidR="0065243A">
        <w:rPr>
          <w:u w:val="single"/>
        </w:rPr>
        <w:t xml:space="preserve">          </w:t>
      </w:r>
      <w:r w:rsidR="00C75938">
        <w:t xml:space="preserve">  </w:t>
      </w:r>
    </w:p>
    <w:p w14:paraId="694E2E9B" w14:textId="77777777" w:rsidR="00C75938" w:rsidRDefault="00C75938">
      <w:pPr>
        <w:spacing w:line="215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5243A">
        <w:rPr>
          <w:rFonts w:ascii="Times New Roman" w:hAnsi="Times New Roman" w:cs="Times New Roman"/>
          <w:sz w:val="20"/>
          <w:szCs w:val="20"/>
        </w:rPr>
        <w:t xml:space="preserve"> </w:t>
      </w:r>
      <w:r w:rsidR="00333A3D">
        <w:rPr>
          <w:rFonts w:ascii="Times New Roman" w:hAnsi="Times New Roman" w:cs="Times New Roman"/>
          <w:sz w:val="20"/>
          <w:szCs w:val="20"/>
        </w:rPr>
        <w:t xml:space="preserve"> </w:t>
      </w:r>
      <w:r w:rsidR="000F6C2F">
        <w:rPr>
          <w:rFonts w:ascii="Times New Roman" w:hAnsi="Times New Roman" w:cs="Times New Roman"/>
          <w:sz w:val="20"/>
          <w:szCs w:val="20"/>
        </w:rPr>
        <w:t xml:space="preserve"> </w:t>
      </w:r>
      <w:r w:rsidR="000713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Last)  </w:t>
      </w:r>
      <w:r w:rsidR="00071388">
        <w:rPr>
          <w:rFonts w:ascii="Times New Roman" w:hAnsi="Times New Roman" w:cs="Times New Roman"/>
          <w:sz w:val="20"/>
          <w:szCs w:val="20"/>
        </w:rPr>
        <w:t xml:space="preserve"> </w:t>
      </w:r>
      <w:r w:rsidR="000F6C2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33A3D">
        <w:rPr>
          <w:rFonts w:ascii="Times New Roman" w:hAnsi="Times New Roman" w:cs="Times New Roman"/>
          <w:sz w:val="20"/>
          <w:szCs w:val="20"/>
        </w:rPr>
        <w:t xml:space="preserve"> </w:t>
      </w:r>
      <w:r w:rsidR="006524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(First)        </w:t>
      </w:r>
      <w:r w:rsidR="0065243A">
        <w:rPr>
          <w:rFonts w:ascii="Times New Roman" w:hAnsi="Times New Roman" w:cs="Times New Roman"/>
          <w:sz w:val="20"/>
          <w:szCs w:val="20"/>
        </w:rPr>
        <w:t xml:space="preserve"> </w:t>
      </w:r>
      <w:r w:rsidR="0007138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36F33">
        <w:rPr>
          <w:rFonts w:ascii="Times New Roman" w:hAnsi="Times New Roman" w:cs="Times New Roman"/>
          <w:sz w:val="20"/>
          <w:szCs w:val="20"/>
        </w:rPr>
        <w:t>(Middle)</w:t>
      </w:r>
    </w:p>
    <w:p w14:paraId="775EE4D2" w14:textId="77777777" w:rsidR="0065243A" w:rsidRDefault="0065243A">
      <w:pPr>
        <w:spacing w:line="215" w:lineRule="auto"/>
        <w:jc w:val="both"/>
        <w:rPr>
          <w:rFonts w:cs="Courier"/>
        </w:rPr>
      </w:pPr>
    </w:p>
    <w:p w14:paraId="0E7D3771" w14:textId="1D1C2C86" w:rsidR="00C75938" w:rsidRDefault="008234F0" w:rsidP="00333A3D">
      <w:pPr>
        <w:spacing w:line="215" w:lineRule="auto"/>
        <w:rPr>
          <w:rFonts w:cs="Courier"/>
        </w:rPr>
      </w:pPr>
      <w:r>
        <w:rPr>
          <w:rFonts w:cs="Courier"/>
        </w:rPr>
        <w:t xml:space="preserve"> </w:t>
      </w:r>
      <w:r w:rsidR="00C75938">
        <w:rPr>
          <w:rFonts w:cs="Courier"/>
        </w:rPr>
        <w:t>Degree Sought</w:t>
      </w:r>
      <w:r w:rsidR="00C75938">
        <w:rPr>
          <w:rFonts w:cs="Courier"/>
          <w:u w:val="single"/>
        </w:rPr>
        <w:t xml:space="preserve"> </w:t>
      </w:r>
      <w:r w:rsidR="001E0444">
        <w:rPr>
          <w:rFonts w:cs="Courier"/>
          <w:u w:val="single"/>
        </w:rPr>
        <w:t>BA</w:t>
      </w:r>
      <w:r w:rsidR="00DA0848">
        <w:rPr>
          <w:rFonts w:cs="Courier"/>
          <w:u w:val="single"/>
        </w:rPr>
        <w:t xml:space="preserve"> </w:t>
      </w:r>
      <w:r w:rsidR="00C75938">
        <w:rPr>
          <w:rFonts w:cs="Courier"/>
          <w:u w:val="single"/>
        </w:rPr>
        <w:t xml:space="preserve">  </w:t>
      </w:r>
      <w:r w:rsidR="00DA0848">
        <w:rPr>
          <w:rFonts w:cs="Courier"/>
        </w:rPr>
        <w:t xml:space="preserve">  </w:t>
      </w:r>
      <w:r w:rsidR="00C75938">
        <w:rPr>
          <w:rFonts w:cs="Courier"/>
        </w:rPr>
        <w:t>Catalog Used</w:t>
      </w:r>
      <w:r w:rsidR="00DA0848" w:rsidRPr="00DA0848">
        <w:rPr>
          <w:rFonts w:cs="Courier"/>
        </w:rPr>
        <w:t xml:space="preserve"> </w:t>
      </w:r>
      <w:r w:rsidR="007C00F9">
        <w:rPr>
          <w:rFonts w:cs="Courier"/>
          <w:u w:val="single"/>
        </w:rPr>
        <w:t>202</w:t>
      </w:r>
      <w:r w:rsidR="00DF64B9">
        <w:rPr>
          <w:rFonts w:cs="Courier"/>
          <w:u w:val="single"/>
        </w:rPr>
        <w:t>2</w:t>
      </w:r>
      <w:r w:rsidR="007C00F9">
        <w:rPr>
          <w:rFonts w:cs="Courier"/>
          <w:u w:val="single"/>
        </w:rPr>
        <w:t>/202</w:t>
      </w:r>
      <w:r w:rsidR="00DF64B9">
        <w:rPr>
          <w:rFonts w:cs="Courier"/>
          <w:u w:val="single"/>
        </w:rPr>
        <w:t>3</w:t>
      </w:r>
      <w:r w:rsidR="00115914" w:rsidRPr="00DA0848">
        <w:rPr>
          <w:rFonts w:cs="Courier"/>
        </w:rPr>
        <w:t xml:space="preserve"> </w:t>
      </w:r>
      <w:r w:rsidR="00F64FA6" w:rsidRPr="00333A3D">
        <w:rPr>
          <w:rFonts w:cs="Courier"/>
        </w:rPr>
        <w:t>E</w:t>
      </w:r>
      <w:r w:rsidR="00C75938">
        <w:rPr>
          <w:rFonts w:cs="Courier"/>
        </w:rPr>
        <w:t>xpected</w:t>
      </w:r>
      <w:r w:rsidR="00236F33">
        <w:rPr>
          <w:rFonts w:cs="Courier"/>
        </w:rPr>
        <w:t xml:space="preserve"> </w:t>
      </w:r>
      <w:r w:rsidR="002B4B4A">
        <w:rPr>
          <w:rFonts w:cs="Courier"/>
        </w:rPr>
        <w:t>G</w:t>
      </w:r>
      <w:r w:rsidR="00C75938">
        <w:rPr>
          <w:rFonts w:cs="Courier"/>
        </w:rPr>
        <w:t>raduation</w:t>
      </w:r>
      <w:r>
        <w:rPr>
          <w:rFonts w:cs="Courier"/>
        </w:rPr>
        <w:t xml:space="preserve"> </w:t>
      </w:r>
      <w:r w:rsidR="00C75938">
        <w:rPr>
          <w:rFonts w:cs="Courier"/>
        </w:rPr>
        <w:t>Date</w:t>
      </w:r>
      <w:r w:rsidR="00DA0848">
        <w:rPr>
          <w:rFonts w:cs="Courier"/>
          <w:u w:val="single"/>
        </w:rPr>
        <w:t xml:space="preserve"> </w:t>
      </w:r>
      <w:r>
        <w:rPr>
          <w:rFonts w:cs="Courier"/>
          <w:u w:val="single"/>
        </w:rPr>
        <w:t xml:space="preserve">  </w:t>
      </w:r>
      <w:r w:rsidR="00333A3D">
        <w:rPr>
          <w:rFonts w:cs="Courier"/>
          <w:u w:val="single"/>
        </w:rPr>
        <w:t xml:space="preserve">   </w:t>
      </w:r>
      <w:r w:rsidR="00DA0848">
        <w:rPr>
          <w:rFonts w:cs="Courier"/>
          <w:u w:val="single"/>
        </w:rPr>
        <w:t xml:space="preserve">  </w:t>
      </w:r>
      <w:r w:rsidR="00333A3D">
        <w:rPr>
          <w:rFonts w:cs="Courier"/>
          <w:u w:val="single"/>
        </w:rPr>
        <w:t xml:space="preserve"> </w:t>
      </w:r>
    </w:p>
    <w:p w14:paraId="74C493EF" w14:textId="77777777" w:rsidR="0065243A" w:rsidRPr="00F44038" w:rsidRDefault="0065243A" w:rsidP="00333A3D">
      <w:pPr>
        <w:spacing w:line="215" w:lineRule="auto"/>
        <w:rPr>
          <w:rFonts w:ascii="Shruti" w:hAnsi="Shruti" w:cs="Shruti"/>
          <w:sz w:val="8"/>
          <w:szCs w:val="20"/>
        </w:rPr>
      </w:pPr>
    </w:p>
    <w:tbl>
      <w:tblPr>
        <w:tblW w:w="11353" w:type="dxa"/>
        <w:tblInd w:w="32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873"/>
        <w:gridCol w:w="2160"/>
      </w:tblGrid>
      <w:tr w:rsidR="002B4B4A" w14:paraId="03045705" w14:textId="77777777" w:rsidTr="001E0444">
        <w:trPr>
          <w:trHeight w:hRule="exact" w:val="720"/>
        </w:trPr>
        <w:tc>
          <w:tcPr>
            <w:tcW w:w="21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46C2645" w14:textId="77777777" w:rsidR="002B4B4A" w:rsidRDefault="002B4B4A" w:rsidP="00F44038">
            <w:pPr>
              <w:tabs>
                <w:tab w:val="center" w:pos="1005"/>
              </w:tabs>
              <w:jc w:val="center"/>
              <w:rPr>
                <w:rFonts w:cs="Courier"/>
              </w:rPr>
            </w:pPr>
            <w:r>
              <w:rPr>
                <w:rFonts w:cs="Courier"/>
              </w:rPr>
              <w:t>MAJOR</w:t>
            </w:r>
          </w:p>
          <w:p w14:paraId="3404F504" w14:textId="77777777" w:rsidR="00F44038" w:rsidRPr="00F44038" w:rsidRDefault="00F44038" w:rsidP="00F44038">
            <w:pPr>
              <w:tabs>
                <w:tab w:val="center" w:pos="1005"/>
              </w:tabs>
              <w:jc w:val="center"/>
              <w:rPr>
                <w:rFonts w:cs="Courier"/>
                <w:sz w:val="8"/>
              </w:rPr>
            </w:pPr>
          </w:p>
          <w:p w14:paraId="3D386D06" w14:textId="77777777" w:rsidR="002B4B4A" w:rsidRDefault="002B4B4A" w:rsidP="006E0CB5">
            <w:pPr>
              <w:tabs>
                <w:tab w:val="center" w:pos="1005"/>
              </w:tabs>
              <w:spacing w:after="144" w:line="182" w:lineRule="exact"/>
              <w:jc w:val="center"/>
              <w:rPr>
                <w:rFonts w:cs="Courier"/>
              </w:rPr>
            </w:pPr>
            <w:r>
              <w:rPr>
                <w:rFonts w:cs="Courier"/>
              </w:rPr>
              <w:t>MATHEMATICS</w:t>
            </w:r>
          </w:p>
        </w:tc>
        <w:tc>
          <w:tcPr>
            <w:tcW w:w="21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8BB5F77" w14:textId="77777777" w:rsidR="002B4B4A" w:rsidRDefault="002B4B4A" w:rsidP="006E0CB5">
            <w:pPr>
              <w:spacing w:line="237" w:lineRule="exact"/>
              <w:jc w:val="center"/>
              <w:rPr>
                <w:rFonts w:cs="Courier"/>
              </w:rPr>
            </w:pPr>
          </w:p>
          <w:p w14:paraId="074A1B5F" w14:textId="77777777" w:rsidR="002B4B4A" w:rsidRDefault="002B4B4A" w:rsidP="006E0CB5">
            <w:pPr>
              <w:spacing w:line="182" w:lineRule="exact"/>
              <w:jc w:val="center"/>
              <w:rPr>
                <w:rFonts w:cs="Courier"/>
              </w:rPr>
            </w:pPr>
            <w:r>
              <w:rPr>
                <w:rFonts w:cs="Courier"/>
              </w:rPr>
              <w:t>MINOR</w:t>
            </w:r>
          </w:p>
          <w:p w14:paraId="4108B566" w14:textId="77777777" w:rsidR="00A26B98" w:rsidRDefault="00A26B98" w:rsidP="006E0CB5">
            <w:pPr>
              <w:spacing w:line="182" w:lineRule="exact"/>
              <w:jc w:val="center"/>
              <w:rPr>
                <w:rFonts w:cs="Courier"/>
              </w:rPr>
            </w:pPr>
          </w:p>
          <w:p w14:paraId="0623D224" w14:textId="77777777" w:rsidR="002B4B4A" w:rsidRDefault="002B4B4A" w:rsidP="006E0CB5">
            <w:pPr>
              <w:spacing w:line="182" w:lineRule="exact"/>
              <w:jc w:val="center"/>
              <w:rPr>
                <w:rFonts w:cs="Courier"/>
              </w:rPr>
            </w:pPr>
          </w:p>
        </w:tc>
        <w:tc>
          <w:tcPr>
            <w:tcW w:w="4873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7415884" w14:textId="77777777" w:rsidR="002B4B4A" w:rsidRDefault="002B4B4A" w:rsidP="006E0CB5">
            <w:pPr>
              <w:tabs>
                <w:tab w:val="center" w:pos="2131"/>
              </w:tabs>
              <w:spacing w:after="144" w:line="182" w:lineRule="exact"/>
              <w:jc w:val="center"/>
              <w:rPr>
                <w:rFonts w:cs="Courier"/>
              </w:rPr>
            </w:pPr>
            <w:r>
              <w:rPr>
                <w:rFonts w:cs="Courier"/>
              </w:rPr>
              <w:t>CORE</w:t>
            </w:r>
            <w:r w:rsidR="00D77C44">
              <w:rPr>
                <w:rFonts w:cs="Courier"/>
              </w:rPr>
              <w:t xml:space="preserve"> &amp; BA</w:t>
            </w:r>
            <w:r>
              <w:rPr>
                <w:rFonts w:cs="Courier"/>
              </w:rPr>
              <w:t xml:space="preserve"> REQUIREMENTS</w:t>
            </w:r>
          </w:p>
        </w:tc>
        <w:tc>
          <w:tcPr>
            <w:tcW w:w="21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10ED8497" w14:textId="77777777" w:rsidR="002B4B4A" w:rsidRDefault="0046672D" w:rsidP="00F44038">
            <w:pPr>
              <w:spacing w:line="215" w:lineRule="auto"/>
              <w:jc w:val="center"/>
              <w:rPr>
                <w:rFonts w:cs="Courier"/>
              </w:rPr>
            </w:pPr>
            <w:r>
              <w:rPr>
                <w:rFonts w:cs="Courier"/>
              </w:rPr>
              <w:t>DEPARTMENTAL REQUIREMENTS</w:t>
            </w:r>
          </w:p>
        </w:tc>
      </w:tr>
      <w:tr w:rsidR="00F266EB" w14:paraId="43B517EA" w14:textId="77777777" w:rsidTr="001E0444">
        <w:trPr>
          <w:trHeight w:val="8974"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88B1D34" w14:textId="77777777" w:rsidR="00F266EB" w:rsidRDefault="00F266EB" w:rsidP="00F266EB">
            <w:pPr>
              <w:spacing w:line="199" w:lineRule="exact"/>
              <w:rPr>
                <w:rFonts w:cs="Courier"/>
              </w:rPr>
            </w:pPr>
          </w:p>
          <w:p w14:paraId="6BEC2B2F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1634</w:t>
            </w:r>
            <w:r>
              <w:rPr>
                <w:rFonts w:cs="Courier"/>
              </w:rPr>
              <w:t xml:space="preserve"> [ ]</w:t>
            </w:r>
          </w:p>
          <w:p w14:paraId="5E418C01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1734</w:t>
            </w:r>
            <w:r>
              <w:rPr>
                <w:rFonts w:cs="Courier"/>
              </w:rPr>
              <w:t xml:space="preserve"> [ ]</w:t>
            </w:r>
          </w:p>
          <w:p w14:paraId="13A4EBCA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 w:rsidRPr="00305953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2753</w:t>
            </w:r>
            <w:r>
              <w:rPr>
                <w:rFonts w:cs="Courier"/>
              </w:rPr>
              <w:t xml:space="preserve"> [ ] </w:t>
            </w:r>
          </w:p>
          <w:p w14:paraId="38F66DAA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2534</w:t>
            </w:r>
            <w:r>
              <w:rPr>
                <w:rFonts w:cs="Courier"/>
              </w:rPr>
              <w:t xml:space="preserve"> [ ]</w:t>
            </w:r>
          </w:p>
          <w:p w14:paraId="60D9DEF5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3233</w:t>
            </w:r>
            <w:r>
              <w:rPr>
                <w:rFonts w:cs="Courier"/>
              </w:rPr>
              <w:t xml:space="preserve"> [ ]</w:t>
            </w:r>
          </w:p>
          <w:p w14:paraId="214B52CB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3753</w:t>
            </w:r>
            <w:r>
              <w:rPr>
                <w:rFonts w:cs="Courier"/>
              </w:rPr>
              <w:t xml:space="preserve"> [ ]</w:t>
            </w:r>
          </w:p>
          <w:p w14:paraId="61B3FDE6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  <w:u w:val="single"/>
              </w:rPr>
            </w:pPr>
          </w:p>
          <w:p w14:paraId="51205DAF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5D1690">
              <w:rPr>
                <w:rFonts w:cs="Courier"/>
              </w:rPr>
              <w:t xml:space="preserve">+ 6 </w:t>
            </w:r>
            <w:proofErr w:type="spellStart"/>
            <w:r w:rsidRPr="005D1690">
              <w:rPr>
                <w:rFonts w:cs="Courier"/>
              </w:rPr>
              <w:t>Hrs</w:t>
            </w:r>
            <w:proofErr w:type="spellEnd"/>
            <w:r w:rsidRPr="005D1690">
              <w:rPr>
                <w:rFonts w:cs="Courier"/>
              </w:rPr>
              <w:t xml:space="preserve"> from</w:t>
            </w:r>
          </w:p>
          <w:p w14:paraId="61B6E973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MATH 3293 [ ]</w:t>
            </w:r>
          </w:p>
          <w:p w14:paraId="4126C9AD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MATH 4133 [ ]</w:t>
            </w:r>
          </w:p>
          <w:p w14:paraId="0813D714" w14:textId="77777777" w:rsidR="00F266EB" w:rsidRPr="005D1690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MATH 4733 [ ]</w:t>
            </w:r>
          </w:p>
          <w:p w14:paraId="7C2EDCF3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  <w:u w:val="single"/>
              </w:rPr>
            </w:pPr>
          </w:p>
          <w:p w14:paraId="2CDF4972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0D1154F0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+9 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of MATH </w:t>
            </w:r>
          </w:p>
          <w:p w14:paraId="6CF42957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6DE2EA9C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2B4B4A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354F5430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2B4B4A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3F5D9678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46672D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04625C0E" w14:textId="77777777" w:rsidR="00F266EB" w:rsidRDefault="00F266EB" w:rsidP="00F266EB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4C722C20" w14:textId="77777777" w:rsidR="00F266EB" w:rsidRDefault="00AE477B" w:rsidP="00F266EB">
            <w:pPr>
              <w:tabs>
                <w:tab w:val="right" w:pos="2010"/>
              </w:tabs>
              <w:spacing w:line="240" w:lineRule="exact"/>
              <w:rPr>
                <w:rFonts w:cs="Courier"/>
              </w:rPr>
            </w:pPr>
            <w:r>
              <w:rPr>
                <w:rFonts w:cs="Courier"/>
              </w:rPr>
              <w:t xml:space="preserve">(Exclusive of Math </w:t>
            </w:r>
            <w:r w:rsidR="004302BA">
              <w:rPr>
                <w:rFonts w:cs="Courier"/>
              </w:rPr>
              <w:t>3004,303</w:t>
            </w:r>
            <w:r w:rsidR="00F266EB">
              <w:rPr>
                <w:rFonts w:cs="Courier"/>
              </w:rPr>
              <w:t>3,</w:t>
            </w:r>
          </w:p>
          <w:p w14:paraId="53139374" w14:textId="77777777" w:rsidR="00F266EB" w:rsidRDefault="00F266EB" w:rsidP="00F266EB">
            <w:pPr>
              <w:tabs>
                <w:tab w:val="right" w:pos="2010"/>
              </w:tabs>
              <w:spacing w:after="144" w:line="240" w:lineRule="exact"/>
              <w:rPr>
                <w:rFonts w:cs="Courier"/>
              </w:rPr>
            </w:pPr>
            <w:r>
              <w:rPr>
                <w:rFonts w:cs="Courier"/>
              </w:rPr>
              <w:t>311</w:t>
            </w:r>
            <w:r w:rsidRPr="00115914">
              <w:rPr>
                <w:rFonts w:cs="Courier"/>
              </w:rPr>
              <w:t xml:space="preserve">3 &amp; 4033) </w:t>
            </w:r>
          </w:p>
          <w:p w14:paraId="310C9C16" w14:textId="77777777" w:rsidR="00F266EB" w:rsidRPr="00F04E6B" w:rsidRDefault="00F266EB" w:rsidP="00F266EB">
            <w:pPr>
              <w:tabs>
                <w:tab w:val="right" w:pos="2010"/>
              </w:tabs>
              <w:spacing w:after="144" w:line="240" w:lineRule="exact"/>
              <w:rPr>
                <w:rFonts w:cs="Courier"/>
              </w:rPr>
            </w:pPr>
            <w:r>
              <w:rPr>
                <w:rFonts w:cs="Courier"/>
              </w:rPr>
              <w:t xml:space="preserve"> 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BCCD4C1" w14:textId="77777777" w:rsidR="00976D05" w:rsidRDefault="00976D05" w:rsidP="00F266EB">
            <w:pPr>
              <w:spacing w:line="215" w:lineRule="auto"/>
              <w:rPr>
                <w:rFonts w:cs="Courier"/>
                <w:u w:val="single"/>
              </w:rPr>
            </w:pPr>
          </w:p>
          <w:p w14:paraId="0C0AC503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  <w:bookmarkStart w:id="0" w:name="_GoBack"/>
            <w:bookmarkEnd w:id="0"/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</w:p>
          <w:p w14:paraId="1434AFDA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444AF4AB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0A991FFD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2F6CD48C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7D22DC11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 </w:t>
            </w:r>
          </w:p>
          <w:p w14:paraId="3D6176E1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5F1A7592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  </w:t>
            </w:r>
          </w:p>
          <w:p w14:paraId="151D4818" w14:textId="77777777" w:rsidR="00F266EB" w:rsidRPr="00844DC3" w:rsidRDefault="00F266EB" w:rsidP="00F266EB">
            <w:pPr>
              <w:spacing w:line="215" w:lineRule="auto"/>
              <w:rPr>
                <w:rFonts w:cs="Courier"/>
                <w:sz w:val="16"/>
                <w:szCs w:val="16"/>
                <w:u w:val="single"/>
              </w:rPr>
            </w:pPr>
          </w:p>
        </w:tc>
        <w:tc>
          <w:tcPr>
            <w:tcW w:w="487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F638355" w14:textId="77777777" w:rsidR="00976D05" w:rsidRDefault="00976D05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</w:p>
          <w:p w14:paraId="47B219B6" w14:textId="77777777" w:rsidR="00F266EB" w:rsidRPr="006934A5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>
              <w:rPr>
                <w:rFonts w:cs="Courier"/>
                <w:b/>
                <w:sz w:val="18"/>
                <w:szCs w:val="18"/>
              </w:rPr>
              <w:t xml:space="preserve">Communications - 6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1691400C" w14:textId="77777777" w:rsidR="00C97EE2" w:rsidRDefault="00C97EE2" w:rsidP="00F266EB">
            <w:pPr>
              <w:spacing w:line="213" w:lineRule="auto"/>
              <w:rPr>
                <w:rFonts w:cs="Courier"/>
                <w:b/>
                <w:sz w:val="18"/>
                <w:szCs w:val="18"/>
              </w:rPr>
            </w:pPr>
          </w:p>
          <w:p w14:paraId="5D52D989" w14:textId="77777777" w:rsidR="00F266EB" w:rsidRDefault="00F266EB" w:rsidP="00F266EB">
            <w:pPr>
              <w:spacing w:line="213" w:lineRule="auto"/>
              <w:rPr>
                <w:rFonts w:cs="Courier"/>
                <w:b/>
                <w:sz w:val="18"/>
                <w:szCs w:val="18"/>
              </w:rPr>
            </w:pPr>
            <w:r>
              <w:rPr>
                <w:rFonts w:cs="Courier"/>
                <w:b/>
                <w:sz w:val="18"/>
                <w:szCs w:val="18"/>
              </w:rPr>
              <w:t xml:space="preserve">Choose 3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  <w:r>
              <w:rPr>
                <w:rFonts w:cs="Courier"/>
                <w:b/>
                <w:sz w:val="18"/>
                <w:szCs w:val="18"/>
              </w:rPr>
              <w:t xml:space="preserve"> from</w:t>
            </w:r>
          </w:p>
          <w:p w14:paraId="4E703A0E" w14:textId="77777777" w:rsidR="00F266EB" w:rsidRDefault="00F266EB" w:rsidP="00F266EB">
            <w:pPr>
              <w:spacing w:line="213" w:lineRule="auto"/>
              <w:rPr>
                <w:rFonts w:cs="Courier"/>
                <w:sz w:val="20"/>
                <w:szCs w:val="20"/>
              </w:rPr>
            </w:pPr>
            <w:r>
              <w:rPr>
                <w:rFonts w:cs="Courier"/>
                <w:sz w:val="20"/>
                <w:szCs w:val="20"/>
                <w:u w:val="single"/>
              </w:rPr>
              <w:t xml:space="preserve">ENGL 1143 </w:t>
            </w:r>
            <w:r>
              <w:rPr>
                <w:rFonts w:cs="Courier"/>
                <w:sz w:val="20"/>
                <w:szCs w:val="20"/>
              </w:rPr>
              <w:t>[ ]</w:t>
            </w:r>
          </w:p>
          <w:p w14:paraId="42700A65" w14:textId="77777777" w:rsidR="00F266EB" w:rsidRDefault="00F266EB" w:rsidP="00F266EB">
            <w:pPr>
              <w:spacing w:line="213" w:lineRule="auto"/>
              <w:rPr>
                <w:rFonts w:cs="Courier"/>
                <w:sz w:val="20"/>
                <w:szCs w:val="20"/>
              </w:rPr>
            </w:pPr>
          </w:p>
          <w:p w14:paraId="5F4BA054" w14:textId="77777777" w:rsidR="00F266EB" w:rsidRDefault="00F266EB" w:rsidP="00F266EB">
            <w:pPr>
              <w:spacing w:line="213" w:lineRule="auto"/>
              <w:rPr>
                <w:rFonts w:cs="Courier"/>
                <w:b/>
                <w:sz w:val="18"/>
                <w:szCs w:val="18"/>
              </w:rPr>
            </w:pPr>
            <w:r>
              <w:rPr>
                <w:rFonts w:cs="Courier"/>
                <w:b/>
                <w:sz w:val="18"/>
                <w:szCs w:val="18"/>
              </w:rPr>
              <w:t xml:space="preserve">Choose 3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  <w:r>
              <w:rPr>
                <w:rFonts w:cs="Courier"/>
                <w:b/>
                <w:sz w:val="18"/>
                <w:szCs w:val="18"/>
              </w:rPr>
              <w:t xml:space="preserve"> from </w:t>
            </w:r>
          </w:p>
          <w:p w14:paraId="735295F9" w14:textId="77777777" w:rsidR="00F266EB" w:rsidRDefault="00F266EB" w:rsidP="00F266EB">
            <w:pPr>
              <w:spacing w:line="213" w:lineRule="auto"/>
              <w:rPr>
                <w:rFonts w:cs="Courier"/>
                <w:sz w:val="20"/>
                <w:szCs w:val="20"/>
              </w:rPr>
            </w:pPr>
            <w:r>
              <w:rPr>
                <w:rFonts w:cs="Courier"/>
                <w:sz w:val="20"/>
                <w:szCs w:val="20"/>
                <w:u w:val="single"/>
              </w:rPr>
              <w:t>ENGL 1153</w:t>
            </w:r>
            <w:r w:rsidR="004302BA">
              <w:rPr>
                <w:rFonts w:cs="Courier"/>
                <w:sz w:val="20"/>
                <w:szCs w:val="20"/>
                <w:u w:val="single"/>
              </w:rPr>
              <w:t>,</w:t>
            </w:r>
            <w:r>
              <w:rPr>
                <w:rFonts w:cs="Courier"/>
                <w:sz w:val="20"/>
                <w:szCs w:val="20"/>
                <w:u w:val="single"/>
              </w:rPr>
              <w:t xml:space="preserve"> 2123 or 2203,or MCOM 1243, or 2403,or SPCH 1133 or 2423</w:t>
            </w:r>
            <w:r>
              <w:rPr>
                <w:rFonts w:cs="Courier"/>
                <w:sz w:val="20"/>
                <w:szCs w:val="20"/>
              </w:rPr>
              <w:t xml:space="preserve"> [ ]</w:t>
            </w:r>
          </w:p>
          <w:p w14:paraId="42505B08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1FC11933" w14:textId="77777777" w:rsidR="00F266EB" w:rsidRPr="006934A5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6934A5">
              <w:rPr>
                <w:rFonts w:cs="Courier"/>
                <w:b/>
                <w:sz w:val="18"/>
                <w:szCs w:val="18"/>
              </w:rPr>
              <w:t>Am. History</w:t>
            </w:r>
            <w:r>
              <w:rPr>
                <w:rFonts w:cs="Courier"/>
                <w:b/>
                <w:sz w:val="18"/>
                <w:szCs w:val="18"/>
              </w:rPr>
              <w:t xml:space="preserve">–6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  <w:r>
              <w:rPr>
                <w:rFonts w:cs="Courier"/>
                <w:b/>
                <w:sz w:val="18"/>
                <w:szCs w:val="18"/>
              </w:rPr>
              <w:t xml:space="preserve">  Gov.</w:t>
            </w:r>
            <w:r w:rsidRPr="006934A5">
              <w:rPr>
                <w:rFonts w:cs="Courier"/>
                <w:b/>
                <w:sz w:val="18"/>
                <w:szCs w:val="18"/>
              </w:rPr>
              <w:t xml:space="preserve"> &amp; Pol. Sci.</w:t>
            </w:r>
            <w:r>
              <w:rPr>
                <w:rFonts w:cs="Courier"/>
                <w:b/>
                <w:sz w:val="18"/>
                <w:szCs w:val="18"/>
              </w:rPr>
              <w:t xml:space="preserve">-6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4DF08475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HIST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1133</w:t>
            </w:r>
            <w:r>
              <w:rPr>
                <w:rFonts w:cs="Courier"/>
              </w:rPr>
              <w:t xml:space="preserve"> [ ]   </w:t>
            </w:r>
            <w:r>
              <w:rPr>
                <w:rFonts w:cs="Courier"/>
                <w:u w:val="single"/>
              </w:rPr>
              <w:t>POLS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1333</w:t>
            </w:r>
            <w:r>
              <w:rPr>
                <w:rFonts w:cs="Courier"/>
              </w:rPr>
              <w:t xml:space="preserve"> [ ]</w:t>
            </w:r>
          </w:p>
          <w:p w14:paraId="1F16488F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HIST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1233</w:t>
            </w:r>
            <w:r>
              <w:rPr>
                <w:rFonts w:cs="Courier"/>
              </w:rPr>
              <w:t xml:space="preserve"> [ ]   </w:t>
            </w:r>
            <w:r>
              <w:rPr>
                <w:rFonts w:cs="Courier"/>
                <w:u w:val="single"/>
              </w:rPr>
              <w:t>POLS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1433</w:t>
            </w:r>
            <w:r>
              <w:rPr>
                <w:rFonts w:cs="Courier"/>
              </w:rPr>
              <w:t xml:space="preserve"> [ ]</w:t>
            </w:r>
          </w:p>
          <w:p w14:paraId="34EA5770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1D293417" w14:textId="77777777" w:rsidR="00F266EB" w:rsidRPr="00E9646B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Life &amp; Physical Sciences –</w:t>
            </w:r>
            <w:r>
              <w:rPr>
                <w:rFonts w:cs="Courier"/>
                <w:b/>
                <w:sz w:val="18"/>
                <w:szCs w:val="18"/>
              </w:rPr>
              <w:t xml:space="preserve"> 6</w:t>
            </w:r>
            <w:r w:rsidRPr="00E9646B">
              <w:rPr>
                <w:rFonts w:cs="Courier"/>
                <w:b/>
                <w:sz w:val="18"/>
                <w:szCs w:val="18"/>
              </w:rPr>
              <w:t xml:space="preserve"> hours</w:t>
            </w:r>
          </w:p>
          <w:p w14:paraId="50C00602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SCIENCE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71B368A5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0AC26DB1" w14:textId="77777777" w:rsidR="00F266EB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</w:p>
          <w:p w14:paraId="5FF6DA91" w14:textId="77777777" w:rsidR="00F266EB" w:rsidRPr="00E9646B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Language, Philosophy, &amp; Culture</w:t>
            </w:r>
            <w:r>
              <w:rPr>
                <w:rFonts w:cs="Courier"/>
                <w:b/>
                <w:sz w:val="18"/>
                <w:szCs w:val="18"/>
              </w:rPr>
              <w:t xml:space="preserve"> – 4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1C2BE084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(FREN/GERM/SPAN)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 w:rsidRPr="00D77C44">
              <w:rPr>
                <w:rFonts w:cs="Courier"/>
                <w:u w:val="single"/>
              </w:rPr>
              <w:t>1134</w:t>
            </w:r>
            <w:r>
              <w:rPr>
                <w:rFonts w:cs="Courier"/>
              </w:rPr>
              <w:t xml:space="preserve"> [ ] </w:t>
            </w:r>
          </w:p>
          <w:p w14:paraId="5A50FABF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</w:t>
            </w:r>
          </w:p>
          <w:p w14:paraId="6FB06692" w14:textId="77777777" w:rsidR="00F266EB" w:rsidRPr="00E9646B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 xml:space="preserve">Creative Arts – 3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</w:t>
            </w:r>
            <w:r w:rsidRPr="00E9646B">
              <w:rPr>
                <w:rFonts w:cs="Courier"/>
                <w:b/>
                <w:sz w:val="18"/>
                <w:szCs w:val="18"/>
              </w:rPr>
              <w:t>rs</w:t>
            </w:r>
            <w:proofErr w:type="spellEnd"/>
          </w:p>
          <w:p w14:paraId="5D5BF289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2B746995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</w:t>
            </w:r>
          </w:p>
          <w:p w14:paraId="2C033D9D" w14:textId="77777777" w:rsidR="00F266EB" w:rsidRPr="00E9646B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Social &amp; Behavioral Sciences</w:t>
            </w:r>
            <w:r>
              <w:rPr>
                <w:rFonts w:cs="Courier"/>
                <w:b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135F8AA0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5355E6C1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218250A8" w14:textId="77777777" w:rsidR="00F266EB" w:rsidRPr="00E9646B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>
              <w:rPr>
                <w:rFonts w:cs="Courier"/>
                <w:b/>
                <w:sz w:val="18"/>
                <w:szCs w:val="18"/>
              </w:rPr>
              <w:t xml:space="preserve">Cultural &amp; Global Understanding – 4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1F5D0F01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(FREN/GERM/SPAN)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12</w:t>
            </w:r>
            <w:r w:rsidRPr="00D77C44">
              <w:rPr>
                <w:rFonts w:cs="Courier"/>
                <w:u w:val="single"/>
              </w:rPr>
              <w:t>34</w:t>
            </w:r>
            <w:r>
              <w:rPr>
                <w:rFonts w:cs="Courier"/>
              </w:rPr>
              <w:t xml:space="preserve"> [ ]</w:t>
            </w:r>
          </w:p>
          <w:p w14:paraId="50156843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604DB671" w14:textId="77777777" w:rsidR="00F266EB" w:rsidRPr="00E9646B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 xml:space="preserve">Undergraduate Inquiry &amp; Creativity – 3 </w:t>
            </w:r>
            <w:proofErr w:type="spellStart"/>
            <w:r w:rsidRPr="00E9646B"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205D00AB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2AEF5E03" w14:textId="77777777" w:rsidR="00F266EB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</w:p>
          <w:p w14:paraId="3BF67447" w14:textId="77777777" w:rsidR="00F266EB" w:rsidRPr="00D77C44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D77C44">
              <w:rPr>
                <w:rFonts w:cs="Courier"/>
                <w:b/>
                <w:sz w:val="18"/>
                <w:szCs w:val="18"/>
              </w:rPr>
              <w:t>Foreign Language –</w:t>
            </w:r>
            <w:r>
              <w:rPr>
                <w:rFonts w:cs="Courier"/>
                <w:b/>
                <w:sz w:val="18"/>
                <w:szCs w:val="18"/>
              </w:rPr>
              <w:t xml:space="preserve"> 6</w:t>
            </w:r>
            <w:r w:rsidRPr="00D77C44">
              <w:rPr>
                <w:rFonts w:cs="Courier"/>
                <w:b/>
                <w:sz w:val="18"/>
                <w:szCs w:val="18"/>
              </w:rPr>
              <w:t xml:space="preserve"> </w:t>
            </w:r>
            <w:proofErr w:type="spellStart"/>
            <w:r w:rsidRPr="00D77C44"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78D7A3CD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03B3F1C7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294F0DFA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58D7E984" w14:textId="77777777" w:rsidR="00F266EB" w:rsidRDefault="00F266EB" w:rsidP="00F266E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D77C44">
              <w:rPr>
                <w:rFonts w:cs="Courier"/>
                <w:b/>
                <w:sz w:val="18"/>
                <w:szCs w:val="18"/>
              </w:rPr>
              <w:t xml:space="preserve">Literature and/or </w:t>
            </w:r>
            <w:r w:rsidRPr="00B02EFB">
              <w:rPr>
                <w:rFonts w:cs="Courier"/>
                <w:b/>
                <w:sz w:val="18"/>
                <w:szCs w:val="18"/>
                <w:u w:val="single"/>
              </w:rPr>
              <w:t>humanities</w:t>
            </w:r>
            <w:r>
              <w:rPr>
                <w:rFonts w:cs="Courier"/>
                <w:b/>
                <w:sz w:val="18"/>
                <w:szCs w:val="18"/>
              </w:rPr>
              <w:t xml:space="preserve"> – 6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  <w:r>
              <w:rPr>
                <w:rFonts w:cs="Courier"/>
                <w:b/>
                <w:sz w:val="18"/>
                <w:szCs w:val="18"/>
              </w:rPr>
              <w:t xml:space="preserve"> </w:t>
            </w:r>
          </w:p>
          <w:p w14:paraId="6E26418B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4CAD7478" w14:textId="77777777" w:rsidR="00F266EB" w:rsidRPr="00411CC8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55A0CEA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5AAE475F" w14:textId="77777777" w:rsidR="00F266EB" w:rsidRDefault="00F266EB" w:rsidP="00F266EB">
            <w:pPr>
              <w:tabs>
                <w:tab w:val="right" w:pos="2010"/>
              </w:tabs>
              <w:spacing w:after="144" w:line="215" w:lineRule="auto"/>
              <w:rPr>
                <w:rFonts w:cs="Courier"/>
              </w:rPr>
            </w:pPr>
            <w:r>
              <w:rPr>
                <w:rFonts w:cs="Courier"/>
              </w:rPr>
              <w:t>Departmental Requirements</w:t>
            </w:r>
          </w:p>
          <w:p w14:paraId="6AF4E399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CMPS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1044</w:t>
            </w:r>
            <w:r>
              <w:rPr>
                <w:rFonts w:cs="Courier"/>
              </w:rPr>
              <w:t xml:space="preserve"> [ ]</w:t>
            </w:r>
          </w:p>
          <w:p w14:paraId="4FCC477D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CMPS</w:t>
            </w:r>
            <w:r>
              <w:rPr>
                <w:rFonts w:cs="Courier"/>
              </w:rPr>
              <w:t xml:space="preserve"> </w:t>
            </w:r>
            <w:r w:rsidRPr="004258C4">
              <w:rPr>
                <w:rFonts w:cs="Courier"/>
                <w:u w:val="single"/>
              </w:rPr>
              <w:t>10</w:t>
            </w:r>
            <w:r>
              <w:rPr>
                <w:rFonts w:cs="Courier"/>
                <w:u w:val="single"/>
              </w:rPr>
              <w:t>6</w:t>
            </w:r>
            <w:r w:rsidRPr="004258C4">
              <w:rPr>
                <w:rFonts w:cs="Courier"/>
                <w:u w:val="single"/>
              </w:rPr>
              <w:t>3</w:t>
            </w:r>
            <w:r>
              <w:rPr>
                <w:rFonts w:cs="Courier"/>
              </w:rPr>
              <w:t xml:space="preserve"> [ ]</w:t>
            </w:r>
          </w:p>
          <w:p w14:paraId="6ADF5741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15235872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0804BC66" w14:textId="77777777" w:rsidR="00F266EB" w:rsidRPr="0046672D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UNIVERSITY REQUIREMENTS</w:t>
            </w:r>
          </w:p>
          <w:p w14:paraId="38BC4443" w14:textId="77777777" w:rsidR="00BF55A9" w:rsidRDefault="00BF55A9" w:rsidP="00F266EB">
            <w:pPr>
              <w:spacing w:line="215" w:lineRule="auto"/>
              <w:rPr>
                <w:rFonts w:cs="Courier"/>
              </w:rPr>
            </w:pPr>
          </w:p>
          <w:p w14:paraId="29938274" w14:textId="77777777" w:rsidR="00F266EB" w:rsidRPr="006E0CB5" w:rsidRDefault="00F266EB" w:rsidP="00F266EB">
            <w:pPr>
              <w:spacing w:line="215" w:lineRule="auto"/>
              <w:rPr>
                <w:rFonts w:cs="Courier"/>
              </w:rPr>
            </w:pPr>
            <w:r w:rsidRPr="006E0CB5">
              <w:rPr>
                <w:rFonts w:cs="Courier"/>
              </w:rPr>
              <w:t>Additional hours if needed to reach 120 cr</w:t>
            </w:r>
            <w:r w:rsidR="00D62338" w:rsidRPr="006E0CB5">
              <w:rPr>
                <w:rFonts w:cs="Courier"/>
              </w:rPr>
              <w:t>edit hours, of which at least 39</w:t>
            </w:r>
            <w:r w:rsidRPr="006E0CB5">
              <w:rPr>
                <w:rFonts w:cs="Courier"/>
              </w:rPr>
              <w:t xml:space="preserve"> must be advanced hours.</w:t>
            </w:r>
          </w:p>
          <w:p w14:paraId="1B0053E4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769F0AB2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Electives</w:t>
            </w:r>
          </w:p>
          <w:p w14:paraId="4E6A49B2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</w:p>
          <w:p w14:paraId="5E9A1564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58339477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4DD36BBA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42D897E3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0A47A6BA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79D3D714" w14:textId="77777777" w:rsidR="00F266EB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4EEF0C3B" w14:textId="77777777" w:rsidR="00F266EB" w:rsidRPr="00E83BE2" w:rsidRDefault="00F266EB" w:rsidP="00F266E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</w:tc>
      </w:tr>
      <w:tr w:rsidR="002B4B4A" w14:paraId="281BAAC3" w14:textId="77777777" w:rsidTr="001E0444">
        <w:trPr>
          <w:trHeight w:hRule="exact" w:val="576"/>
        </w:trPr>
        <w:tc>
          <w:tcPr>
            <w:tcW w:w="11353" w:type="dxa"/>
            <w:gridSpan w:val="4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156335BD" w14:textId="77777777" w:rsidR="002B4B4A" w:rsidRDefault="002B4B4A" w:rsidP="00411CC8">
            <w:pPr>
              <w:tabs>
                <w:tab w:val="left" w:pos="6480"/>
              </w:tabs>
              <w:spacing w:before="20" w:after="120" w:line="193" w:lineRule="exact"/>
              <w:rPr>
                <w:rFonts w:cs="Courier"/>
              </w:rPr>
            </w:pP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F266EB">
              <w:rPr>
                <w:rFonts w:cs="Courier"/>
                <w:u w:val="single"/>
              </w:rPr>
              <w:t>36</w:t>
            </w:r>
            <w:r>
              <w:rPr>
                <w:rFonts w:cs="Courier"/>
              </w:rPr>
              <w:t xml:space="preserve">  </w:t>
            </w:r>
            <w:r w:rsidR="00115914">
              <w:rPr>
                <w:rFonts w:cs="Courier"/>
              </w:rPr>
              <w:t xml:space="preserve">  </w:t>
            </w:r>
            <w:r>
              <w:rPr>
                <w:rFonts w:cs="Courier"/>
              </w:rPr>
              <w:t xml:space="preserve"> </w:t>
            </w:r>
            <w:r w:rsidR="0046672D">
              <w:rPr>
                <w:rFonts w:cs="Courier"/>
              </w:rPr>
              <w:t xml:space="preserve">  </w:t>
            </w: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46672D">
              <w:rPr>
                <w:rFonts w:cs="Courier"/>
                <w:u w:val="single"/>
              </w:rPr>
              <w:t>18</w:t>
            </w:r>
            <w:r w:rsidR="00F266EB">
              <w:rPr>
                <w:rFonts w:cs="Courier"/>
                <w:u w:val="single"/>
              </w:rPr>
              <w:t>+</w:t>
            </w:r>
            <w:r w:rsidR="0046672D">
              <w:rPr>
                <w:rFonts w:cs="Courier"/>
              </w:rPr>
              <w:t xml:space="preserve">            </w:t>
            </w:r>
            <w:r w:rsidR="00A66D26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B06B7B">
              <w:rPr>
                <w:rFonts w:cs="Courier"/>
                <w:u w:val="single"/>
              </w:rPr>
              <w:t>53</w:t>
            </w:r>
            <w:r>
              <w:rPr>
                <w:rFonts w:cs="Courier"/>
              </w:rPr>
              <w:t xml:space="preserve">     </w:t>
            </w:r>
            <w:r w:rsidR="0046672D">
              <w:rPr>
                <w:rFonts w:cs="Courier"/>
              </w:rPr>
              <w:t xml:space="preserve">   </w:t>
            </w: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Pr="00286BF5">
              <w:rPr>
                <w:rFonts w:cs="Courier"/>
                <w:u w:val="single"/>
              </w:rPr>
              <w:t xml:space="preserve"> </w:t>
            </w:r>
            <w:r w:rsidR="00286BF5" w:rsidRPr="00286BF5">
              <w:rPr>
                <w:rFonts w:cs="Courier"/>
                <w:u w:val="single"/>
              </w:rPr>
              <w:t>7</w:t>
            </w:r>
            <w:r w:rsidR="00A66D26">
              <w:rPr>
                <w:rFonts w:cs="Courier"/>
                <w:u w:val="single"/>
              </w:rPr>
              <w:t xml:space="preserve"> </w:t>
            </w:r>
            <w:r w:rsidRPr="00286BF5">
              <w:rPr>
                <w:rFonts w:cs="Courier"/>
              </w:rPr>
              <w:t xml:space="preserve"> </w:t>
            </w:r>
          </w:p>
          <w:p w14:paraId="1A116350" w14:textId="77777777" w:rsidR="002B4B4A" w:rsidRDefault="002B4B4A" w:rsidP="00411CC8">
            <w:pPr>
              <w:tabs>
                <w:tab w:val="left" w:pos="6480"/>
              </w:tabs>
              <w:spacing w:before="20" w:after="120" w:line="193" w:lineRule="exact"/>
              <w:rPr>
                <w:rFonts w:cs="Courier"/>
              </w:rPr>
            </w:pP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F266EB">
              <w:rPr>
                <w:rFonts w:cs="Courier"/>
                <w:u w:val="single"/>
              </w:rPr>
              <w:t>21</w:t>
            </w:r>
            <w:r>
              <w:rPr>
                <w:rFonts w:cs="Courier"/>
              </w:rPr>
              <w:t xml:space="preserve">   </w:t>
            </w:r>
            <w:r w:rsidR="00115914">
              <w:rPr>
                <w:rFonts w:cs="Courier"/>
              </w:rPr>
              <w:t xml:space="preserve">  </w:t>
            </w:r>
            <w:r w:rsidR="0046672D">
              <w:rPr>
                <w:rFonts w:cs="Courier"/>
              </w:rPr>
              <w:t xml:space="preserve">  </w:t>
            </w: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F266EB" w:rsidRPr="007E5A4C">
              <w:rPr>
                <w:rFonts w:cs="Courier"/>
                <w:u w:val="single"/>
              </w:rPr>
              <w:sym w:font="Euclid Symbol" w:char="F0B3"/>
            </w:r>
            <w:r w:rsidR="00A66D26">
              <w:rPr>
                <w:rFonts w:cs="Courier"/>
                <w:u w:val="single"/>
              </w:rPr>
              <w:t xml:space="preserve">6 </w:t>
            </w:r>
            <w:r w:rsidR="00F266EB">
              <w:rPr>
                <w:rFonts w:cs="Courier"/>
              </w:rPr>
              <w:t xml:space="preserve">         </w:t>
            </w:r>
            <w:r>
              <w:rPr>
                <w:rFonts w:cs="Courier"/>
              </w:rPr>
              <w:t xml:space="preserve"> </w:t>
            </w:r>
            <w:r w:rsidR="00A66D26">
              <w:rPr>
                <w:rFonts w:cs="Courier"/>
              </w:rPr>
              <w:t xml:space="preserve"> </w:t>
            </w:r>
            <w:r w:rsidR="00A66D26" w:rsidRPr="00A66D26">
              <w:rPr>
                <w:rFonts w:cs="Courier"/>
                <w:sz w:val="20"/>
              </w:rPr>
              <w:t xml:space="preserve">  </w:t>
            </w: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A234CB">
              <w:rPr>
                <w:rFonts w:cs="Courier"/>
                <w:u w:val="single"/>
              </w:rPr>
              <w:t xml:space="preserve"> </w:t>
            </w:r>
            <w:r w:rsidR="00A234CB" w:rsidRPr="00A234CB">
              <w:rPr>
                <w:rFonts w:cs="Courier"/>
                <w:u w:val="single"/>
              </w:rPr>
              <w:t>6</w:t>
            </w:r>
            <w:r w:rsidR="00A66D26">
              <w:rPr>
                <w:rFonts w:cs="Courier"/>
                <w:u w:val="single"/>
              </w:rPr>
              <w:t xml:space="preserve"> </w:t>
            </w:r>
            <w:r w:rsidRPr="00286BF5">
              <w:rPr>
                <w:rFonts w:cs="Courier"/>
              </w:rPr>
              <w:t xml:space="preserve">   </w:t>
            </w:r>
            <w:r w:rsidR="0046672D" w:rsidRPr="00286BF5">
              <w:rPr>
                <w:rFonts w:cs="Courier"/>
              </w:rPr>
              <w:t xml:space="preserve">  </w:t>
            </w:r>
            <w:r w:rsidR="00A66D26">
              <w:rPr>
                <w:rFonts w:cs="Courier"/>
              </w:rPr>
              <w:t xml:space="preserve">  </w:t>
            </w: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A66D26">
              <w:rPr>
                <w:rFonts w:cs="Courier"/>
                <w:u w:val="single"/>
              </w:rPr>
              <w:t xml:space="preserve">   </w:t>
            </w:r>
          </w:p>
        </w:tc>
      </w:tr>
      <w:tr w:rsidR="002B4B4A" w14:paraId="7605C385" w14:textId="77777777" w:rsidTr="001E0444">
        <w:trPr>
          <w:trHeight w:hRule="exact" w:val="288"/>
        </w:trPr>
        <w:tc>
          <w:tcPr>
            <w:tcW w:w="11353" w:type="dxa"/>
            <w:gridSpan w:val="4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872C53E" w14:textId="77777777" w:rsidR="00976D05" w:rsidRPr="00C620B7" w:rsidRDefault="002B4B4A" w:rsidP="00C620B7">
            <w:pPr>
              <w:spacing w:after="144"/>
              <w:rPr>
                <w:rFonts w:cs="Courier"/>
                <w:u w:val="single"/>
              </w:rPr>
            </w:pPr>
            <w:r>
              <w:rPr>
                <w:rFonts w:cs="Courier"/>
              </w:rPr>
              <w:t xml:space="preserve">TOTAL SEMESTER HOURS </w:t>
            </w:r>
            <w:r>
              <w:rPr>
                <w:rFonts w:cs="Courier"/>
                <w:u w:val="single"/>
              </w:rPr>
              <w:t xml:space="preserve">            </w:t>
            </w:r>
            <w:r>
              <w:rPr>
                <w:rFonts w:cs="Courier"/>
              </w:rPr>
              <w:t xml:space="preserve">        TOTAL ADVANCED HOURS</w:t>
            </w:r>
            <w:r w:rsidR="00C620B7">
              <w:rPr>
                <w:rFonts w:cs="Courier"/>
              </w:rPr>
              <w:t xml:space="preserve"> </w:t>
            </w:r>
            <w:r w:rsidR="00C620B7">
              <w:rPr>
                <w:rFonts w:cs="Courier"/>
                <w:u w:val="single"/>
              </w:rPr>
              <w:t xml:space="preserve">           </w:t>
            </w:r>
          </w:p>
        </w:tc>
      </w:tr>
      <w:tr w:rsidR="002B4B4A" w14:paraId="4294C94E" w14:textId="77777777" w:rsidTr="001E0444">
        <w:trPr>
          <w:trHeight w:hRule="exact" w:val="20"/>
        </w:trPr>
        <w:tc>
          <w:tcPr>
            <w:tcW w:w="11353" w:type="dxa"/>
            <w:gridSpan w:val="4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62ACA03" w14:textId="77777777" w:rsidR="00DB1127" w:rsidRDefault="00DB1127" w:rsidP="00AE5219">
            <w:pPr>
              <w:spacing w:line="269" w:lineRule="exact"/>
              <w:rPr>
                <w:rFonts w:cs="Courier"/>
              </w:rPr>
            </w:pPr>
          </w:p>
        </w:tc>
      </w:tr>
    </w:tbl>
    <w:p w14:paraId="60FB849C" w14:textId="77777777" w:rsidR="00AD63FD" w:rsidRDefault="00AD63FD" w:rsidP="007E5A4C">
      <w:pPr>
        <w:jc w:val="both"/>
        <w:rPr>
          <w:rFonts w:cs="Courier"/>
        </w:rPr>
      </w:pPr>
      <w:r>
        <w:rPr>
          <w:rFonts w:cs="Courier"/>
        </w:rPr>
        <w:t xml:space="preserve"> </w:t>
      </w:r>
    </w:p>
    <w:p w14:paraId="2C1B3542" w14:textId="77777777" w:rsidR="00AD63FD" w:rsidRDefault="00AD63FD" w:rsidP="007E5A4C">
      <w:pPr>
        <w:jc w:val="both"/>
        <w:rPr>
          <w:rFonts w:cs="Courier"/>
        </w:rPr>
      </w:pPr>
      <w:r>
        <w:rPr>
          <w:rFonts w:cs="Courier"/>
        </w:rPr>
        <w:t xml:space="preserve"> </w:t>
      </w:r>
      <w:r w:rsidR="00C75938">
        <w:rPr>
          <w:rFonts w:cs="Courier"/>
          <w:u w:val="single"/>
        </w:rPr>
        <w:t xml:space="preserve">                     </w:t>
      </w:r>
      <w:r w:rsidR="007E5A4C">
        <w:rPr>
          <w:rFonts w:cs="Courier"/>
          <w:u w:val="single"/>
        </w:rPr>
        <w:t xml:space="preserve"> </w:t>
      </w:r>
      <w:r w:rsidR="00C75938">
        <w:rPr>
          <w:rFonts w:cs="Courier"/>
          <w:u w:val="single"/>
        </w:rPr>
        <w:t xml:space="preserve">  </w:t>
      </w:r>
      <w:r w:rsidR="00A25BC1">
        <w:rPr>
          <w:rFonts w:cs="Courier"/>
        </w:rPr>
        <w:t xml:space="preserve"> </w:t>
      </w:r>
      <w:r>
        <w:rPr>
          <w:rFonts w:cs="Courier"/>
        </w:rPr>
        <w:t xml:space="preserve">  </w:t>
      </w:r>
      <w:r w:rsidR="00C75938">
        <w:rPr>
          <w:rFonts w:cs="Courier"/>
          <w:u w:val="single"/>
        </w:rPr>
        <w:t xml:space="preserve">                       </w:t>
      </w:r>
      <w:r w:rsidR="007E5A4C">
        <w:rPr>
          <w:rFonts w:cs="Courier"/>
          <w:u w:val="single"/>
        </w:rPr>
        <w:t xml:space="preserve"> </w:t>
      </w:r>
      <w:r w:rsidR="00C75938">
        <w:rPr>
          <w:rFonts w:cs="Courier"/>
          <w:u w:val="single"/>
        </w:rPr>
        <w:t xml:space="preserve"> </w:t>
      </w:r>
      <w:r>
        <w:rPr>
          <w:rFonts w:cs="Courier"/>
        </w:rPr>
        <w:t xml:space="preserve">   </w:t>
      </w:r>
      <w:r w:rsidR="00C75938">
        <w:rPr>
          <w:rFonts w:cs="Courier"/>
          <w:u w:val="single"/>
        </w:rPr>
        <w:t xml:space="preserve">             </w:t>
      </w:r>
      <w:r w:rsidR="007E5A4C">
        <w:rPr>
          <w:rFonts w:cs="Courier"/>
          <w:u w:val="single"/>
        </w:rPr>
        <w:t xml:space="preserve"> </w:t>
      </w:r>
      <w:r>
        <w:rPr>
          <w:rFonts w:cs="Courier"/>
          <w:u w:val="single"/>
        </w:rPr>
        <w:t xml:space="preserve">         </w:t>
      </w:r>
    </w:p>
    <w:p w14:paraId="2AD6DDA0" w14:textId="6616BCF6" w:rsidR="00115914" w:rsidRPr="00B06B7B" w:rsidRDefault="00AD63FD" w:rsidP="007E5A4C">
      <w:pPr>
        <w:jc w:val="both"/>
        <w:rPr>
          <w:rFonts w:ascii="Shruti" w:hAnsi="Shruti" w:cs="Shruti"/>
          <w:sz w:val="18"/>
          <w:szCs w:val="18"/>
        </w:rPr>
      </w:pPr>
      <w:r>
        <w:rPr>
          <w:rFonts w:cs="Courier"/>
        </w:rPr>
        <w:t xml:space="preserve"> </w:t>
      </w:r>
      <w:r w:rsidRPr="00AD63FD">
        <w:rPr>
          <w:rFonts w:ascii="Shruti" w:hAnsi="Shruti" w:cs="Shruti"/>
          <w:sz w:val="18"/>
          <w:szCs w:val="18"/>
        </w:rPr>
        <w:t>Advisor</w:t>
      </w:r>
      <w:r w:rsidR="007E5A4C">
        <w:rPr>
          <w:rFonts w:ascii="Shruti" w:hAnsi="Shruti" w:cs="Shruti"/>
          <w:sz w:val="18"/>
          <w:szCs w:val="18"/>
        </w:rPr>
        <w:tab/>
      </w:r>
      <w:r w:rsidR="007E5A4C">
        <w:rPr>
          <w:rFonts w:ascii="Shruti" w:hAnsi="Shruti" w:cs="Shruti"/>
          <w:sz w:val="18"/>
          <w:szCs w:val="18"/>
        </w:rPr>
        <w:tab/>
      </w:r>
      <w:r w:rsidR="007E5A4C">
        <w:rPr>
          <w:rFonts w:ascii="Shruti" w:hAnsi="Shruti" w:cs="Shruti"/>
          <w:sz w:val="18"/>
          <w:szCs w:val="18"/>
        </w:rPr>
        <w:tab/>
      </w:r>
      <w:r w:rsidR="007E5A4C">
        <w:rPr>
          <w:rFonts w:ascii="Shruti" w:hAnsi="Shruti" w:cs="Shruti"/>
          <w:sz w:val="18"/>
          <w:szCs w:val="18"/>
        </w:rPr>
        <w:tab/>
        <w:t xml:space="preserve">     </w:t>
      </w:r>
      <w:r>
        <w:rPr>
          <w:rFonts w:ascii="Shruti" w:hAnsi="Shruti" w:cs="Shruti"/>
          <w:sz w:val="18"/>
          <w:szCs w:val="18"/>
        </w:rPr>
        <w:t xml:space="preserve">         </w:t>
      </w:r>
      <w:r w:rsidR="007E5A4C">
        <w:rPr>
          <w:rFonts w:ascii="Shruti" w:hAnsi="Shruti" w:cs="Shruti"/>
          <w:sz w:val="18"/>
          <w:szCs w:val="18"/>
        </w:rPr>
        <w:t xml:space="preserve"> </w:t>
      </w:r>
      <w:r w:rsidR="00C75938">
        <w:rPr>
          <w:rFonts w:ascii="Shruti" w:hAnsi="Shruti" w:cs="Shruti"/>
          <w:sz w:val="18"/>
          <w:szCs w:val="18"/>
        </w:rPr>
        <w:t>Chair, Major Dep</w:t>
      </w:r>
      <w:r w:rsidR="00BF55A9">
        <w:rPr>
          <w:rFonts w:ascii="Shruti" w:hAnsi="Shruti" w:cs="Shruti"/>
          <w:sz w:val="18"/>
          <w:szCs w:val="18"/>
        </w:rPr>
        <w:t xml:space="preserve">t.                            </w:t>
      </w:r>
      <w:r w:rsidR="00F44038">
        <w:rPr>
          <w:rFonts w:ascii="Shruti" w:hAnsi="Shruti" w:cs="Shruti"/>
          <w:sz w:val="18"/>
          <w:szCs w:val="18"/>
        </w:rPr>
        <w:t xml:space="preserve"> </w:t>
      </w:r>
      <w:r w:rsidR="00DF64B9">
        <w:rPr>
          <w:rFonts w:ascii="Shruti" w:hAnsi="Shruti" w:cs="Shruti"/>
          <w:sz w:val="18"/>
          <w:szCs w:val="18"/>
        </w:rPr>
        <w:t xml:space="preserve">    </w:t>
      </w:r>
      <w:r w:rsidR="00BF55A9">
        <w:rPr>
          <w:rFonts w:ascii="Shruti" w:hAnsi="Shruti" w:cs="Shruti"/>
          <w:sz w:val="18"/>
          <w:szCs w:val="18"/>
        </w:rPr>
        <w:t xml:space="preserve"> </w:t>
      </w:r>
      <w:r w:rsidR="00C75938">
        <w:rPr>
          <w:rFonts w:ascii="Shruti" w:hAnsi="Shruti" w:cs="Shruti"/>
          <w:sz w:val="18"/>
          <w:szCs w:val="18"/>
        </w:rPr>
        <w:t>Chair,</w:t>
      </w:r>
      <w:r w:rsidR="007E5A4C">
        <w:rPr>
          <w:rFonts w:ascii="Shruti" w:hAnsi="Shruti" w:cs="Shruti"/>
          <w:sz w:val="18"/>
          <w:szCs w:val="18"/>
        </w:rPr>
        <w:t xml:space="preserve"> </w:t>
      </w:r>
      <w:r w:rsidR="00C75938">
        <w:rPr>
          <w:rFonts w:ascii="Shruti" w:hAnsi="Shruti" w:cs="Shruti"/>
          <w:sz w:val="18"/>
          <w:szCs w:val="18"/>
        </w:rPr>
        <w:t>Minor</w:t>
      </w:r>
      <w:r w:rsidR="007E5A4C">
        <w:rPr>
          <w:rFonts w:ascii="Shruti" w:hAnsi="Shruti" w:cs="Shruti"/>
          <w:sz w:val="18"/>
          <w:szCs w:val="18"/>
        </w:rPr>
        <w:t xml:space="preserve"> </w:t>
      </w:r>
      <w:r w:rsidR="00C75938">
        <w:rPr>
          <w:rFonts w:ascii="Shruti" w:hAnsi="Shruti" w:cs="Shruti"/>
          <w:sz w:val="18"/>
          <w:szCs w:val="18"/>
        </w:rPr>
        <w:t>Dept.</w:t>
      </w:r>
    </w:p>
    <w:p w14:paraId="100102E4" w14:textId="77777777" w:rsidR="007E5A4C" w:rsidRDefault="00AD63FD" w:rsidP="00BF55A9">
      <w:pPr>
        <w:rPr>
          <w:rFonts w:cs="Courier"/>
        </w:rPr>
      </w:pPr>
      <w:r>
        <w:rPr>
          <w:rFonts w:cs="Courier"/>
        </w:rPr>
        <w:t xml:space="preserve"> </w:t>
      </w:r>
      <w:r w:rsidR="00C75938">
        <w:rPr>
          <w:rFonts w:cs="Courier"/>
          <w:u w:val="single"/>
        </w:rPr>
        <w:t xml:space="preserve">                    </w:t>
      </w:r>
      <w:r w:rsidR="007E5A4C">
        <w:rPr>
          <w:rFonts w:cs="Courier"/>
          <w:u w:val="single"/>
        </w:rPr>
        <w:t xml:space="preserve">  </w:t>
      </w:r>
      <w:r w:rsidR="00A25BC1">
        <w:rPr>
          <w:rFonts w:cs="Courier"/>
          <w:u w:val="single"/>
        </w:rPr>
        <w:t xml:space="preserve">  </w:t>
      </w:r>
      <w:r w:rsidR="00A25BC1">
        <w:rPr>
          <w:rFonts w:cs="Courier"/>
        </w:rPr>
        <w:t xml:space="preserve"> </w:t>
      </w:r>
      <w:r>
        <w:rPr>
          <w:rFonts w:cs="Courier"/>
        </w:rPr>
        <w:t xml:space="preserve">  </w:t>
      </w:r>
      <w:r w:rsidR="00C75938">
        <w:rPr>
          <w:rFonts w:cs="Courier"/>
          <w:u w:val="single"/>
        </w:rPr>
        <w:t xml:space="preserve">                </w:t>
      </w:r>
      <w:r w:rsidR="007E5A4C">
        <w:rPr>
          <w:rFonts w:cs="Courier"/>
          <w:u w:val="single"/>
        </w:rPr>
        <w:t xml:space="preserve"> </w:t>
      </w:r>
      <w:r w:rsidR="00C75938">
        <w:rPr>
          <w:rFonts w:cs="Courier"/>
          <w:u w:val="single"/>
        </w:rPr>
        <w:t xml:space="preserve">        </w:t>
      </w:r>
      <w:r w:rsidR="007E5A4C">
        <w:rPr>
          <w:rFonts w:cs="Courier"/>
        </w:rPr>
        <w:tab/>
      </w:r>
      <w:r>
        <w:rPr>
          <w:rFonts w:cs="Courier"/>
        </w:rPr>
        <w:t xml:space="preserve"> </w:t>
      </w:r>
      <w:r w:rsidR="007E5A4C">
        <w:rPr>
          <w:rFonts w:cs="Courier"/>
          <w:u w:val="single"/>
        </w:rPr>
        <w:t xml:space="preserve">                       </w:t>
      </w:r>
    </w:p>
    <w:p w14:paraId="11D8AE69" w14:textId="77777777" w:rsidR="00236F33" w:rsidRDefault="00AD63FD" w:rsidP="00411CC8">
      <w:pPr>
        <w:contextualSpacing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  </w:t>
      </w:r>
      <w:r w:rsidR="007E5A4C">
        <w:rPr>
          <w:rFonts w:ascii="Shruti" w:hAnsi="Shruti" w:cs="Shruti"/>
          <w:sz w:val="18"/>
          <w:szCs w:val="18"/>
        </w:rPr>
        <w:t>Director of Teacher Certification</w:t>
      </w:r>
      <w:r w:rsidR="007E5A4C">
        <w:rPr>
          <w:rFonts w:ascii="Shruti" w:hAnsi="Shruti" w:cs="Shruti"/>
          <w:sz w:val="18"/>
          <w:szCs w:val="18"/>
        </w:rPr>
        <w:tab/>
      </w:r>
      <w:r w:rsidR="007E5A4C">
        <w:rPr>
          <w:rFonts w:ascii="Shruti" w:hAnsi="Shruti" w:cs="Shruti"/>
          <w:sz w:val="18"/>
          <w:szCs w:val="18"/>
        </w:rPr>
        <w:tab/>
        <w:t xml:space="preserve">      Student-I understand that this degree plan</w:t>
      </w:r>
      <w:r w:rsidR="007E5A4C"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 xml:space="preserve">  </w:t>
      </w:r>
      <w:r w:rsidR="007E5A4C">
        <w:rPr>
          <w:rFonts w:ascii="Shruti" w:hAnsi="Shruti" w:cs="Shruti"/>
          <w:sz w:val="18"/>
          <w:szCs w:val="18"/>
        </w:rPr>
        <w:t>Dean, College of Science and Mathematics</w:t>
      </w:r>
    </w:p>
    <w:p w14:paraId="40A7B3DB" w14:textId="77777777" w:rsidR="00D62049" w:rsidRDefault="00AD63FD" w:rsidP="00411CC8">
      <w:pPr>
        <w:contextualSpacing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  </w:t>
      </w:r>
      <w:r w:rsidR="00D62049">
        <w:rPr>
          <w:rFonts w:ascii="Shruti" w:hAnsi="Shruti" w:cs="Shruti"/>
          <w:sz w:val="18"/>
          <w:szCs w:val="18"/>
        </w:rPr>
        <w:t>(if student is seeking certification to teach)</w:t>
      </w:r>
      <w:r w:rsidR="00D62049">
        <w:rPr>
          <w:rFonts w:ascii="Shruti" w:hAnsi="Shruti" w:cs="Shruti"/>
          <w:sz w:val="18"/>
          <w:szCs w:val="18"/>
        </w:rPr>
        <w:tab/>
        <w:t xml:space="preserve">      does not supersede </w:t>
      </w:r>
      <w:r w:rsidR="00411CC8">
        <w:rPr>
          <w:rFonts w:ascii="Shruti" w:hAnsi="Shruti" w:cs="Shruti"/>
          <w:sz w:val="18"/>
          <w:szCs w:val="18"/>
        </w:rPr>
        <w:t>catalog requirements</w:t>
      </w:r>
    </w:p>
    <w:p w14:paraId="7CABBDDC" w14:textId="77777777" w:rsidR="00D62049" w:rsidRPr="00D62049" w:rsidRDefault="00411CC8" w:rsidP="00BF55A9">
      <w:pPr>
        <w:contextualSpacing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 xml:space="preserve">      for which I am fully responsible.</w:t>
      </w:r>
    </w:p>
    <w:sectPr w:rsidR="00D62049" w:rsidRPr="00D62049" w:rsidSect="008A773B">
      <w:footerReference w:type="default" r:id="rId7"/>
      <w:pgSz w:w="12240" w:h="15840"/>
      <w:pgMar w:top="288" w:right="288" w:bottom="288" w:left="288" w:header="288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A247" w14:textId="77777777" w:rsidR="00331A0F" w:rsidRDefault="00331A0F" w:rsidP="00236F33">
      <w:r>
        <w:separator/>
      </w:r>
    </w:p>
  </w:endnote>
  <w:endnote w:type="continuationSeparator" w:id="0">
    <w:p w14:paraId="45B7CF92" w14:textId="77777777" w:rsidR="00331A0F" w:rsidRDefault="00331A0F" w:rsidP="0023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085B" w14:textId="77777777" w:rsidR="004302BA" w:rsidRDefault="004302BA">
    <w:pPr>
      <w:pStyle w:val="Footer"/>
    </w:pPr>
    <w:r>
      <w:t>Updated 1/23/2019 MKDM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8533F" w14:textId="77777777" w:rsidR="00331A0F" w:rsidRDefault="00331A0F" w:rsidP="00236F33">
      <w:r>
        <w:separator/>
      </w:r>
    </w:p>
  </w:footnote>
  <w:footnote w:type="continuationSeparator" w:id="0">
    <w:p w14:paraId="0E6D56AC" w14:textId="77777777" w:rsidR="00331A0F" w:rsidRDefault="00331A0F" w:rsidP="0023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7U0NTcxNzc1MjNQ0lEKTi0uzszPAykwrAUAG0KAvywAAAA="/>
  </w:docVars>
  <w:rsids>
    <w:rsidRoot w:val="00C75938"/>
    <w:rsid w:val="000170A5"/>
    <w:rsid w:val="00026D39"/>
    <w:rsid w:val="00053818"/>
    <w:rsid w:val="00071388"/>
    <w:rsid w:val="000E09D8"/>
    <w:rsid w:val="000F6C2F"/>
    <w:rsid w:val="000F795D"/>
    <w:rsid w:val="00115914"/>
    <w:rsid w:val="00146D78"/>
    <w:rsid w:val="001576E8"/>
    <w:rsid w:val="001A154B"/>
    <w:rsid w:val="001E0444"/>
    <w:rsid w:val="001E46BA"/>
    <w:rsid w:val="002017F8"/>
    <w:rsid w:val="00207C53"/>
    <w:rsid w:val="00236F33"/>
    <w:rsid w:val="00274806"/>
    <w:rsid w:val="00285023"/>
    <w:rsid w:val="00286BF5"/>
    <w:rsid w:val="002961D0"/>
    <w:rsid w:val="00296D36"/>
    <w:rsid w:val="002B351E"/>
    <w:rsid w:val="002B430E"/>
    <w:rsid w:val="002B4B4A"/>
    <w:rsid w:val="002F0B93"/>
    <w:rsid w:val="0030481C"/>
    <w:rsid w:val="00305953"/>
    <w:rsid w:val="00331A0F"/>
    <w:rsid w:val="00333A3D"/>
    <w:rsid w:val="003436BE"/>
    <w:rsid w:val="00375D5B"/>
    <w:rsid w:val="00377FBC"/>
    <w:rsid w:val="003D2502"/>
    <w:rsid w:val="003D54F2"/>
    <w:rsid w:val="00403751"/>
    <w:rsid w:val="00411CC8"/>
    <w:rsid w:val="004258C4"/>
    <w:rsid w:val="004302BA"/>
    <w:rsid w:val="0046672D"/>
    <w:rsid w:val="004902D0"/>
    <w:rsid w:val="00493921"/>
    <w:rsid w:val="004B3033"/>
    <w:rsid w:val="00545A0E"/>
    <w:rsid w:val="0057257A"/>
    <w:rsid w:val="005C7EA1"/>
    <w:rsid w:val="00601665"/>
    <w:rsid w:val="00616B98"/>
    <w:rsid w:val="00621B93"/>
    <w:rsid w:val="0062222D"/>
    <w:rsid w:val="006462F9"/>
    <w:rsid w:val="0065243A"/>
    <w:rsid w:val="006611CB"/>
    <w:rsid w:val="006934A5"/>
    <w:rsid w:val="00695254"/>
    <w:rsid w:val="006E0CB5"/>
    <w:rsid w:val="006E2007"/>
    <w:rsid w:val="00717727"/>
    <w:rsid w:val="007310C5"/>
    <w:rsid w:val="007C00F9"/>
    <w:rsid w:val="007E5A4C"/>
    <w:rsid w:val="008234F0"/>
    <w:rsid w:val="00844DC3"/>
    <w:rsid w:val="00846878"/>
    <w:rsid w:val="00877BE0"/>
    <w:rsid w:val="00883BF8"/>
    <w:rsid w:val="008A773B"/>
    <w:rsid w:val="008D0067"/>
    <w:rsid w:val="008E1F26"/>
    <w:rsid w:val="008F13EF"/>
    <w:rsid w:val="008F7ED8"/>
    <w:rsid w:val="00903AF3"/>
    <w:rsid w:val="009543AC"/>
    <w:rsid w:val="00976D05"/>
    <w:rsid w:val="00987A36"/>
    <w:rsid w:val="009D0E00"/>
    <w:rsid w:val="00A045C4"/>
    <w:rsid w:val="00A234CB"/>
    <w:rsid w:val="00A25BC1"/>
    <w:rsid w:val="00A25D08"/>
    <w:rsid w:val="00A25FC2"/>
    <w:rsid w:val="00A26B98"/>
    <w:rsid w:val="00A66D26"/>
    <w:rsid w:val="00AC507E"/>
    <w:rsid w:val="00AD34C8"/>
    <w:rsid w:val="00AD63FD"/>
    <w:rsid w:val="00AE477B"/>
    <w:rsid w:val="00AE5219"/>
    <w:rsid w:val="00B01849"/>
    <w:rsid w:val="00B02EFB"/>
    <w:rsid w:val="00B06B7B"/>
    <w:rsid w:val="00B37DAE"/>
    <w:rsid w:val="00B60FD6"/>
    <w:rsid w:val="00BF55A9"/>
    <w:rsid w:val="00C11FCC"/>
    <w:rsid w:val="00C620B7"/>
    <w:rsid w:val="00C75938"/>
    <w:rsid w:val="00C97EE2"/>
    <w:rsid w:val="00CA0910"/>
    <w:rsid w:val="00CA4BA3"/>
    <w:rsid w:val="00CB37DD"/>
    <w:rsid w:val="00CE3069"/>
    <w:rsid w:val="00CF1280"/>
    <w:rsid w:val="00D105F8"/>
    <w:rsid w:val="00D3161E"/>
    <w:rsid w:val="00D332AC"/>
    <w:rsid w:val="00D44D20"/>
    <w:rsid w:val="00D47660"/>
    <w:rsid w:val="00D62049"/>
    <w:rsid w:val="00D62338"/>
    <w:rsid w:val="00D764C1"/>
    <w:rsid w:val="00D77C44"/>
    <w:rsid w:val="00DA0848"/>
    <w:rsid w:val="00DB1127"/>
    <w:rsid w:val="00DB20FB"/>
    <w:rsid w:val="00DF63DD"/>
    <w:rsid w:val="00DF64B9"/>
    <w:rsid w:val="00E064D2"/>
    <w:rsid w:val="00E1665E"/>
    <w:rsid w:val="00E57FCC"/>
    <w:rsid w:val="00E60DEC"/>
    <w:rsid w:val="00E64A5B"/>
    <w:rsid w:val="00E83BE2"/>
    <w:rsid w:val="00E9646B"/>
    <w:rsid w:val="00F16D70"/>
    <w:rsid w:val="00F266EB"/>
    <w:rsid w:val="00F44038"/>
    <w:rsid w:val="00F52415"/>
    <w:rsid w:val="00F5598D"/>
    <w:rsid w:val="00F6323D"/>
    <w:rsid w:val="00F64FA6"/>
    <w:rsid w:val="00F90284"/>
    <w:rsid w:val="00FA6782"/>
    <w:rsid w:val="00FC5C9B"/>
    <w:rsid w:val="00FD70D1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34129"/>
  <w15:docId w15:val="{6251A0A6-EF03-4A28-8011-CF993868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0D1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44D20"/>
  </w:style>
  <w:style w:type="paragraph" w:styleId="Header">
    <w:name w:val="header"/>
    <w:basedOn w:val="Normal"/>
    <w:link w:val="HeaderChar"/>
    <w:uiPriority w:val="99"/>
    <w:unhideWhenUsed/>
    <w:rsid w:val="00236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3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33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F853-B6C3-4B31-AEAD-F9EE28D3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MSU Customer</dc:creator>
  <cp:lastModifiedBy>Brown Marsden, Margaret</cp:lastModifiedBy>
  <cp:revision>2</cp:revision>
  <cp:lastPrinted>2017-07-10T13:57:00Z</cp:lastPrinted>
  <dcterms:created xsi:type="dcterms:W3CDTF">2022-10-12T19:29:00Z</dcterms:created>
  <dcterms:modified xsi:type="dcterms:W3CDTF">2022-10-12T19:29:00Z</dcterms:modified>
</cp:coreProperties>
</file>