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99ED" w14:textId="77777777" w:rsidR="001B7D68" w:rsidRPr="00137D64" w:rsidRDefault="00903ADE">
      <w:pPr>
        <w:pStyle w:val="Heading1"/>
        <w:ind w:left="0" w:hanging="2"/>
        <w:rPr>
          <w:rFonts w:ascii="Times New Roman" w:eastAsia="Arial" w:hAnsi="Times New Roman"/>
          <w:sz w:val="22"/>
          <w:szCs w:val="22"/>
        </w:rPr>
      </w:pPr>
      <w:bookmarkStart w:id="0" w:name="_GoBack"/>
      <w:bookmarkEnd w:id="0"/>
      <w:r w:rsidRPr="00137D64">
        <w:rPr>
          <w:rFonts w:ascii="Times New Roman" w:eastAsia="Arial" w:hAnsi="Times New Roman"/>
          <w:sz w:val="22"/>
          <w:szCs w:val="22"/>
        </w:rPr>
        <w:t>Emerging Research/Creative Activity Evaluation Criteria</w:t>
      </w:r>
    </w:p>
    <w:p w14:paraId="6BC8F2C9" w14:textId="77777777" w:rsidR="001B7D68" w:rsidRPr="00137D64" w:rsidRDefault="001B7D68">
      <w:pPr>
        <w:ind w:left="0" w:hanging="2"/>
        <w:rPr>
          <w:rFonts w:eastAsia="Arial"/>
          <w:sz w:val="20"/>
          <w:szCs w:val="20"/>
        </w:rPr>
      </w:pPr>
    </w:p>
    <w:p w14:paraId="4BB2DE5F" w14:textId="77777777" w:rsidR="00A40FFA" w:rsidRPr="00137D64" w:rsidRDefault="00903ADE">
      <w:pPr>
        <w:ind w:left="0" w:hanging="2"/>
        <w:rPr>
          <w:rFonts w:eastAsia="Arial"/>
          <w:b/>
          <w:sz w:val="20"/>
          <w:szCs w:val="20"/>
        </w:rPr>
      </w:pPr>
      <w:r w:rsidRPr="00137D64">
        <w:rPr>
          <w:rFonts w:eastAsia="Arial"/>
          <w:b/>
          <w:sz w:val="20"/>
          <w:szCs w:val="20"/>
        </w:rPr>
        <w:t xml:space="preserve">Each of the criteria should be assessed in terms of whether the student has exhibited beginning, competent or </w:t>
      </w:r>
    </w:p>
    <w:p w14:paraId="1716F31F" w14:textId="4E1661CD" w:rsidR="001B7D68" w:rsidRPr="00137D64" w:rsidRDefault="00903ADE">
      <w:pPr>
        <w:ind w:left="0" w:hanging="2"/>
        <w:rPr>
          <w:rFonts w:eastAsia="Arial"/>
          <w:sz w:val="20"/>
          <w:szCs w:val="20"/>
        </w:rPr>
      </w:pPr>
      <w:r w:rsidRPr="00137D64">
        <w:rPr>
          <w:rFonts w:eastAsia="Arial"/>
          <w:b/>
          <w:sz w:val="20"/>
          <w:szCs w:val="20"/>
        </w:rPr>
        <w:t xml:space="preserve">excellent skills </w:t>
      </w:r>
      <w:r w:rsidRPr="00137D64">
        <w:rPr>
          <w:rFonts w:eastAsia="Arial"/>
          <w:b/>
          <w:i/>
          <w:sz w:val="20"/>
          <w:szCs w:val="20"/>
        </w:rPr>
        <w:t>in the context of their topic, assignment, and discipline</w:t>
      </w:r>
      <w:r w:rsidRPr="00137D64">
        <w:rPr>
          <w:rFonts w:eastAsia="Arial"/>
          <w:b/>
          <w:sz w:val="20"/>
          <w:szCs w:val="20"/>
        </w:rPr>
        <w:t xml:space="preserve">. </w:t>
      </w:r>
    </w:p>
    <w:p w14:paraId="6679A787" w14:textId="77777777" w:rsidR="001B7D68" w:rsidRPr="00137D64" w:rsidRDefault="001B7D68">
      <w:pPr>
        <w:ind w:left="0" w:hanging="2"/>
        <w:rPr>
          <w:rFonts w:eastAsia="Arial"/>
          <w:sz w:val="20"/>
          <w:szCs w:val="20"/>
        </w:rPr>
      </w:pPr>
    </w:p>
    <w:tbl>
      <w:tblPr>
        <w:tblStyle w:val="a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2430"/>
        <w:gridCol w:w="2340"/>
        <w:gridCol w:w="2070"/>
        <w:gridCol w:w="1530"/>
        <w:gridCol w:w="720"/>
      </w:tblGrid>
      <w:tr w:rsidR="00683CA0" w:rsidRPr="00137D64" w14:paraId="191C41EB" w14:textId="09BD9156" w:rsidTr="00C71EE2">
        <w:tc>
          <w:tcPr>
            <w:tcW w:w="1345" w:type="dxa"/>
            <w:tcBorders>
              <w:bottom w:val="single" w:sz="4" w:space="0" w:color="000000"/>
            </w:tcBorders>
          </w:tcPr>
          <w:p w14:paraId="641CD9E1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41DF85E6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b/>
                <w:sz w:val="20"/>
                <w:szCs w:val="20"/>
              </w:rPr>
              <w:t>Beginning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37209761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b/>
                <w:sz w:val="20"/>
                <w:szCs w:val="20"/>
              </w:rPr>
              <w:t>Competent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785C415F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b/>
                <w:sz w:val="20"/>
                <w:szCs w:val="20"/>
              </w:rPr>
              <w:t>Excellent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0644D140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b/>
                <w:sz w:val="20"/>
                <w:szCs w:val="20"/>
              </w:rPr>
              <w:t>Feedback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14:paraId="487D3B1A" w14:textId="6734EEB1" w:rsidR="00683CA0" w:rsidRPr="00137D64" w:rsidRDefault="00FE68D3">
            <w:pPr>
              <w:ind w:left="0" w:hanging="2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N/A*</w:t>
            </w:r>
          </w:p>
        </w:tc>
      </w:tr>
      <w:tr w:rsidR="00683CA0" w:rsidRPr="00137D64" w14:paraId="2D4EE10B" w14:textId="07512A64" w:rsidTr="00C71EE2">
        <w:tc>
          <w:tcPr>
            <w:tcW w:w="9715" w:type="dxa"/>
            <w:gridSpan w:val="5"/>
            <w:shd w:val="clear" w:color="auto" w:fill="000000"/>
          </w:tcPr>
          <w:p w14:paraId="6C199AA7" w14:textId="77777777" w:rsidR="00683CA0" w:rsidRPr="00137D64" w:rsidRDefault="00683CA0">
            <w:pPr>
              <w:ind w:left="0" w:hanging="2"/>
              <w:rPr>
                <w:rFonts w:eastAsia="Arial"/>
                <w:color w:val="FFFFFF"/>
                <w:sz w:val="20"/>
                <w:szCs w:val="20"/>
              </w:rPr>
            </w:pPr>
            <w:r w:rsidRPr="00137D64">
              <w:rPr>
                <w:rFonts w:eastAsia="Arial"/>
                <w:color w:val="FFFFFF"/>
                <w:sz w:val="20"/>
                <w:szCs w:val="20"/>
              </w:rPr>
              <w:t>Identify/Formulate a Problem or Project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14:paraId="4FD3FEEA" w14:textId="77777777" w:rsidR="00683CA0" w:rsidRPr="00137D64" w:rsidRDefault="00683CA0">
            <w:pPr>
              <w:ind w:left="0" w:hanging="2"/>
              <w:rPr>
                <w:rFonts w:eastAsia="Arial"/>
                <w:color w:val="FFFFFF"/>
                <w:sz w:val="20"/>
                <w:szCs w:val="20"/>
              </w:rPr>
            </w:pPr>
          </w:p>
        </w:tc>
      </w:tr>
      <w:tr w:rsidR="00683CA0" w:rsidRPr="00137D64" w14:paraId="3E9C282E" w14:textId="12E746E1" w:rsidTr="00C71EE2">
        <w:tc>
          <w:tcPr>
            <w:tcW w:w="1345" w:type="dxa"/>
          </w:tcPr>
          <w:p w14:paraId="461C3DE2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</w:p>
          <w:p w14:paraId="447EED9B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sz w:val="20"/>
                <w:szCs w:val="20"/>
              </w:rPr>
              <w:t>Aims/Thesis</w:t>
            </w:r>
          </w:p>
        </w:tc>
        <w:tc>
          <w:tcPr>
            <w:tcW w:w="2430" w:type="dxa"/>
          </w:tcPr>
          <w:p w14:paraId="546E195E" w14:textId="174CB3A3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Pr="00137D64">
              <w:rPr>
                <w:rFonts w:eastAsia="Arial"/>
                <w:sz w:val="20"/>
                <w:szCs w:val="20"/>
              </w:rPr>
              <w:t>evelops a relevant thesis for the project</w:t>
            </w:r>
          </w:p>
        </w:tc>
        <w:tc>
          <w:tcPr>
            <w:tcW w:w="2340" w:type="dxa"/>
          </w:tcPr>
          <w:p w14:paraId="1ECFFE9F" w14:textId="499C4784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Pr="00137D64">
              <w:rPr>
                <w:rFonts w:eastAsia="Arial"/>
                <w:sz w:val="20"/>
                <w:szCs w:val="20"/>
              </w:rPr>
              <w:t>evelops a manageable scope &amp; focus; poses an interesting question or problem</w:t>
            </w:r>
          </w:p>
        </w:tc>
        <w:tc>
          <w:tcPr>
            <w:tcW w:w="2070" w:type="dxa"/>
          </w:tcPr>
          <w:p w14:paraId="2C67DA94" w14:textId="0B706108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Pr="00137D64">
              <w:rPr>
                <w:rFonts w:eastAsia="Arial"/>
                <w:sz w:val="20"/>
                <w:szCs w:val="20"/>
              </w:rPr>
              <w:t xml:space="preserve">evelops a manageable/interesting thesis with insight from relevant sources. </w:t>
            </w:r>
          </w:p>
        </w:tc>
        <w:tc>
          <w:tcPr>
            <w:tcW w:w="1530" w:type="dxa"/>
          </w:tcPr>
          <w:p w14:paraId="273917D0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</w:p>
          <w:p w14:paraId="54535B4E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</w:p>
          <w:p w14:paraId="1CE2A9E3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D96E07B" w14:textId="77777777" w:rsidR="00683CA0" w:rsidRPr="00683CA0" w:rsidRDefault="00683CA0">
            <w:pPr>
              <w:ind w:left="0" w:hanging="2"/>
              <w:rPr>
                <w:rFonts w:eastAsia="Arial"/>
                <w:sz w:val="20"/>
                <w:szCs w:val="20"/>
                <w:highlight w:val="lightGray"/>
              </w:rPr>
            </w:pPr>
          </w:p>
        </w:tc>
      </w:tr>
      <w:tr w:rsidR="00683CA0" w:rsidRPr="00137D64" w14:paraId="53F342F3" w14:textId="302EB81C" w:rsidTr="00C71EE2">
        <w:tc>
          <w:tcPr>
            <w:tcW w:w="1345" w:type="dxa"/>
          </w:tcPr>
          <w:p w14:paraId="07BE47D4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sz w:val="20"/>
                <w:szCs w:val="20"/>
              </w:rPr>
              <w:t>Originality</w:t>
            </w:r>
          </w:p>
        </w:tc>
        <w:tc>
          <w:tcPr>
            <w:tcW w:w="2430" w:type="dxa"/>
          </w:tcPr>
          <w:p w14:paraId="29D63EB3" w14:textId="74943E77" w:rsidR="00683CA0" w:rsidRPr="00137D64" w:rsidRDefault="00683CA0">
            <w:pPr>
              <w:widowControl w:val="0"/>
              <w:spacing w:line="276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I</w:t>
            </w:r>
            <w:r w:rsidRPr="00137D64">
              <w:rPr>
                <w:rFonts w:eastAsia="Arial"/>
                <w:sz w:val="20"/>
                <w:szCs w:val="20"/>
              </w:rPr>
              <w:t>nteresting topic but not very original</w:t>
            </w:r>
          </w:p>
        </w:tc>
        <w:tc>
          <w:tcPr>
            <w:tcW w:w="2340" w:type="dxa"/>
          </w:tcPr>
          <w:p w14:paraId="1B3012BA" w14:textId="71472DB8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</w:t>
            </w:r>
            <w:r w:rsidRPr="00137D64">
              <w:rPr>
                <w:rFonts w:eastAsia="Arial"/>
                <w:sz w:val="20"/>
                <w:szCs w:val="20"/>
              </w:rPr>
              <w:t xml:space="preserve"> highly imaginative topic or approach</w:t>
            </w:r>
          </w:p>
        </w:tc>
        <w:tc>
          <w:tcPr>
            <w:tcW w:w="2070" w:type="dxa"/>
          </w:tcPr>
          <w:p w14:paraId="1E4B17CE" w14:textId="0DE1C3BC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</w:t>
            </w:r>
            <w:r w:rsidRPr="00137D64">
              <w:rPr>
                <w:rFonts w:eastAsia="Arial"/>
                <w:sz w:val="20"/>
                <w:szCs w:val="20"/>
              </w:rPr>
              <w:t xml:space="preserve"> new twist on previous research; an original contribution to the field</w:t>
            </w:r>
          </w:p>
        </w:tc>
        <w:tc>
          <w:tcPr>
            <w:tcW w:w="1530" w:type="dxa"/>
          </w:tcPr>
          <w:p w14:paraId="41DCF016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B59D375" w14:textId="77777777" w:rsidR="00683CA0" w:rsidRPr="00683CA0" w:rsidRDefault="00683CA0">
            <w:pPr>
              <w:ind w:left="0" w:hanging="2"/>
              <w:rPr>
                <w:rFonts w:eastAsia="Arial"/>
                <w:sz w:val="20"/>
                <w:szCs w:val="20"/>
                <w:highlight w:val="lightGray"/>
              </w:rPr>
            </w:pPr>
          </w:p>
        </w:tc>
      </w:tr>
      <w:tr w:rsidR="00683CA0" w:rsidRPr="00137D64" w14:paraId="311D2233" w14:textId="1011D559" w:rsidTr="00C71EE2">
        <w:tc>
          <w:tcPr>
            <w:tcW w:w="1345" w:type="dxa"/>
          </w:tcPr>
          <w:p w14:paraId="0BDBF5AB" w14:textId="265452C1" w:rsidR="00683CA0" w:rsidRPr="00137D64" w:rsidRDefault="00683CA0" w:rsidP="00137D64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sz w:val="20"/>
                <w:szCs w:val="20"/>
              </w:rPr>
              <w:t xml:space="preserve">Depth and Breadth of Published Literature on the </w:t>
            </w:r>
            <w:r>
              <w:rPr>
                <w:rFonts w:eastAsia="Arial"/>
                <w:sz w:val="20"/>
                <w:szCs w:val="20"/>
              </w:rPr>
              <w:t>Problem</w:t>
            </w:r>
          </w:p>
        </w:tc>
        <w:tc>
          <w:tcPr>
            <w:tcW w:w="2430" w:type="dxa"/>
          </w:tcPr>
          <w:p w14:paraId="106C5DAB" w14:textId="762D5BA8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</w:t>
            </w:r>
            <w:r w:rsidRPr="00137D64">
              <w:rPr>
                <w:rFonts w:eastAsia="Arial"/>
                <w:sz w:val="20"/>
                <w:szCs w:val="20"/>
              </w:rPr>
              <w:t>inds obvious references from familiar sources; limited views/approaches</w:t>
            </w:r>
          </w:p>
        </w:tc>
        <w:tc>
          <w:tcPr>
            <w:tcW w:w="2340" w:type="dxa"/>
          </w:tcPr>
          <w:p w14:paraId="2852139B" w14:textId="52B1E66D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</w:t>
            </w:r>
            <w:r w:rsidRPr="00137D64">
              <w:rPr>
                <w:rFonts w:eastAsia="Arial"/>
                <w:sz w:val="20"/>
                <w:szCs w:val="20"/>
              </w:rPr>
              <w:t>inds references from a variety of sources &amp; disciplines representing various points of views/approaches</w:t>
            </w:r>
          </w:p>
        </w:tc>
        <w:tc>
          <w:tcPr>
            <w:tcW w:w="2070" w:type="dxa"/>
          </w:tcPr>
          <w:p w14:paraId="6FC6FAC5" w14:textId="291EB87F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</w:t>
            </w:r>
            <w:r w:rsidRPr="00137D64">
              <w:rPr>
                <w:rFonts w:eastAsia="Arial"/>
                <w:sz w:val="20"/>
                <w:szCs w:val="20"/>
              </w:rPr>
              <w:t xml:space="preserve">inds references from multiple perspectives, pursuing comprehensive coverage </w:t>
            </w:r>
          </w:p>
          <w:p w14:paraId="3F8F5320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74BA54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7326065" w14:textId="77777777" w:rsidR="00683CA0" w:rsidRPr="00683CA0" w:rsidRDefault="00683CA0">
            <w:pPr>
              <w:ind w:left="0" w:hanging="2"/>
              <w:rPr>
                <w:rFonts w:eastAsia="Arial"/>
                <w:sz w:val="20"/>
                <w:szCs w:val="20"/>
                <w:highlight w:val="lightGray"/>
              </w:rPr>
            </w:pPr>
          </w:p>
        </w:tc>
      </w:tr>
      <w:tr w:rsidR="00683CA0" w:rsidRPr="00137D64" w14:paraId="0A929EAC" w14:textId="02A8CADA" w:rsidTr="00C71EE2">
        <w:tc>
          <w:tcPr>
            <w:tcW w:w="1345" w:type="dxa"/>
          </w:tcPr>
          <w:p w14:paraId="45B5D7C4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sz w:val="20"/>
                <w:szCs w:val="20"/>
              </w:rPr>
              <w:t>Synthesis</w:t>
            </w:r>
          </w:p>
        </w:tc>
        <w:tc>
          <w:tcPr>
            <w:tcW w:w="2430" w:type="dxa"/>
          </w:tcPr>
          <w:p w14:paraId="6C2360DA" w14:textId="452222C2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</w:t>
            </w:r>
            <w:r w:rsidRPr="00137D64">
              <w:rPr>
                <w:rFonts w:eastAsia="Arial"/>
                <w:sz w:val="20"/>
                <w:szCs w:val="20"/>
              </w:rPr>
              <w:t>onnects several ideas from a few sources to the thesis</w:t>
            </w:r>
          </w:p>
        </w:tc>
        <w:tc>
          <w:tcPr>
            <w:tcW w:w="2340" w:type="dxa"/>
          </w:tcPr>
          <w:p w14:paraId="2447858E" w14:textId="1A98B8A1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Pr="00137D64">
              <w:rPr>
                <w:rFonts w:eastAsia="Arial"/>
                <w:sz w:val="20"/>
                <w:szCs w:val="20"/>
              </w:rPr>
              <w:t>raws on multiple ideas from several sources to form conclusions</w:t>
            </w:r>
          </w:p>
        </w:tc>
        <w:tc>
          <w:tcPr>
            <w:tcW w:w="2070" w:type="dxa"/>
          </w:tcPr>
          <w:p w14:paraId="66DB63E3" w14:textId="6FEFBFD1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</w:t>
            </w:r>
            <w:r w:rsidRPr="00137D64">
              <w:rPr>
                <w:rFonts w:eastAsia="Arial"/>
                <w:sz w:val="20"/>
                <w:szCs w:val="20"/>
              </w:rPr>
              <w:t>ynthesizes ideas from  many sources to reach original conclusions or novel insights</w:t>
            </w:r>
          </w:p>
        </w:tc>
        <w:tc>
          <w:tcPr>
            <w:tcW w:w="1530" w:type="dxa"/>
          </w:tcPr>
          <w:p w14:paraId="0993EA5D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07ABD9A" w14:textId="77777777" w:rsidR="00683CA0" w:rsidRPr="00683CA0" w:rsidRDefault="00683CA0">
            <w:pPr>
              <w:ind w:left="0" w:hanging="2"/>
              <w:rPr>
                <w:rFonts w:eastAsia="Arial"/>
                <w:sz w:val="20"/>
                <w:szCs w:val="20"/>
                <w:highlight w:val="lightGray"/>
              </w:rPr>
            </w:pPr>
          </w:p>
        </w:tc>
      </w:tr>
      <w:tr w:rsidR="00683CA0" w:rsidRPr="00137D64" w14:paraId="1AC35F1B" w14:textId="1FC87D77" w:rsidTr="00C71EE2">
        <w:tc>
          <w:tcPr>
            <w:tcW w:w="9715" w:type="dxa"/>
            <w:gridSpan w:val="5"/>
            <w:shd w:val="clear" w:color="auto" w:fill="000000"/>
          </w:tcPr>
          <w:p w14:paraId="35DDD865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color w:val="FFFFFF"/>
                <w:sz w:val="20"/>
                <w:szCs w:val="20"/>
              </w:rPr>
              <w:t>Research/Creative Activity Design</w:t>
            </w:r>
          </w:p>
        </w:tc>
        <w:tc>
          <w:tcPr>
            <w:tcW w:w="720" w:type="dxa"/>
            <w:shd w:val="clear" w:color="auto" w:fill="auto"/>
          </w:tcPr>
          <w:p w14:paraId="6981F167" w14:textId="77777777" w:rsidR="00683CA0" w:rsidRPr="00683CA0" w:rsidRDefault="00683CA0">
            <w:pPr>
              <w:ind w:left="0" w:hanging="2"/>
              <w:rPr>
                <w:rFonts w:eastAsia="Arial"/>
                <w:color w:val="FFFFFF"/>
                <w:sz w:val="20"/>
                <w:szCs w:val="20"/>
                <w:highlight w:val="lightGray"/>
              </w:rPr>
            </w:pPr>
          </w:p>
        </w:tc>
      </w:tr>
      <w:tr w:rsidR="00683CA0" w:rsidRPr="00137D64" w14:paraId="01113D5B" w14:textId="3916FEF2" w:rsidTr="00C71EE2">
        <w:tc>
          <w:tcPr>
            <w:tcW w:w="1345" w:type="dxa"/>
          </w:tcPr>
          <w:p w14:paraId="54243C10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sz w:val="20"/>
                <w:szCs w:val="20"/>
              </w:rPr>
              <w:t>Design Quality</w:t>
            </w:r>
          </w:p>
        </w:tc>
        <w:tc>
          <w:tcPr>
            <w:tcW w:w="2430" w:type="dxa"/>
          </w:tcPr>
          <w:p w14:paraId="0D2126EE" w14:textId="5B9EB221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Pr="00137D64">
              <w:rPr>
                <w:rFonts w:eastAsia="Arial"/>
                <w:sz w:val="20"/>
                <w:szCs w:val="20"/>
              </w:rPr>
              <w:t>esign is inappropriate to the project questions/topic</w:t>
            </w:r>
          </w:p>
        </w:tc>
        <w:tc>
          <w:tcPr>
            <w:tcW w:w="2340" w:type="dxa"/>
          </w:tcPr>
          <w:p w14:paraId="4BDF2844" w14:textId="722489E8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Pr="00137D64">
              <w:rPr>
                <w:rFonts w:eastAsia="Arial"/>
                <w:sz w:val="20"/>
                <w:szCs w:val="20"/>
              </w:rPr>
              <w:t>esign is reasonable to the project questions/topic</w:t>
            </w:r>
          </w:p>
        </w:tc>
        <w:tc>
          <w:tcPr>
            <w:tcW w:w="2070" w:type="dxa"/>
          </w:tcPr>
          <w:p w14:paraId="4B188E32" w14:textId="7ECB7506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Pr="00137D64">
              <w:rPr>
                <w:rFonts w:eastAsia="Arial"/>
                <w:sz w:val="20"/>
                <w:szCs w:val="20"/>
              </w:rPr>
              <w:t>esign is appropriate to project questions/topic</w:t>
            </w:r>
          </w:p>
        </w:tc>
        <w:tc>
          <w:tcPr>
            <w:tcW w:w="1530" w:type="dxa"/>
          </w:tcPr>
          <w:p w14:paraId="0813F7AC" w14:textId="77777777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23F4D6D" w14:textId="77777777" w:rsidR="00683CA0" w:rsidRPr="00683CA0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/>
                <w:sz w:val="20"/>
                <w:szCs w:val="20"/>
                <w:highlight w:val="lightGray"/>
              </w:rPr>
            </w:pPr>
          </w:p>
        </w:tc>
      </w:tr>
      <w:tr w:rsidR="00683CA0" w:rsidRPr="00137D64" w14:paraId="17D35196" w14:textId="118A1B54" w:rsidTr="00C71EE2">
        <w:tc>
          <w:tcPr>
            <w:tcW w:w="1345" w:type="dxa"/>
          </w:tcPr>
          <w:p w14:paraId="0D6B848F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sz w:val="20"/>
                <w:szCs w:val="20"/>
              </w:rPr>
              <w:t>Analysis Plan</w:t>
            </w:r>
          </w:p>
        </w:tc>
        <w:tc>
          <w:tcPr>
            <w:tcW w:w="2430" w:type="dxa"/>
          </w:tcPr>
          <w:p w14:paraId="70C913C6" w14:textId="5E556F2C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</w:t>
            </w:r>
            <w:r w:rsidRPr="00137D64">
              <w:rPr>
                <w:rFonts w:eastAsia="Arial"/>
                <w:sz w:val="20"/>
                <w:szCs w:val="20"/>
              </w:rPr>
              <w:t>onfused or ineffective plan for analysis</w:t>
            </w:r>
          </w:p>
        </w:tc>
        <w:tc>
          <w:tcPr>
            <w:tcW w:w="2340" w:type="dxa"/>
          </w:tcPr>
          <w:p w14:paraId="6D08969D" w14:textId="0E96DEE7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</w:t>
            </w:r>
            <w:r w:rsidRPr="00137D64">
              <w:rPr>
                <w:rFonts w:eastAsia="Arial"/>
                <w:sz w:val="20"/>
                <w:szCs w:val="20"/>
              </w:rPr>
              <w:t>lan for analysis reasonable, acknowledges some limitations</w:t>
            </w:r>
          </w:p>
        </w:tc>
        <w:tc>
          <w:tcPr>
            <w:tcW w:w="2070" w:type="dxa"/>
          </w:tcPr>
          <w:p w14:paraId="7D86FB0B" w14:textId="4CF1F751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</w:t>
            </w:r>
            <w:r w:rsidRPr="00137D64">
              <w:rPr>
                <w:rFonts w:eastAsia="Arial"/>
                <w:sz w:val="20"/>
                <w:szCs w:val="20"/>
              </w:rPr>
              <w:t xml:space="preserve">lan for analysis goes beyond the obvious, acknowledges limitations and critically considers alternatives </w:t>
            </w:r>
          </w:p>
        </w:tc>
        <w:tc>
          <w:tcPr>
            <w:tcW w:w="1530" w:type="dxa"/>
          </w:tcPr>
          <w:p w14:paraId="3E59D87F" w14:textId="77777777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A4718FD" w14:textId="77777777" w:rsidR="00683CA0" w:rsidRPr="00683CA0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/>
                <w:sz w:val="20"/>
                <w:szCs w:val="20"/>
                <w:highlight w:val="lightGray"/>
              </w:rPr>
            </w:pPr>
          </w:p>
        </w:tc>
      </w:tr>
      <w:tr w:rsidR="00683CA0" w:rsidRPr="00137D64" w14:paraId="58EB7068" w14:textId="149699F3" w:rsidTr="00C71EE2">
        <w:trPr>
          <w:trHeight w:val="200"/>
        </w:trPr>
        <w:tc>
          <w:tcPr>
            <w:tcW w:w="9715" w:type="dxa"/>
            <w:gridSpan w:val="5"/>
            <w:shd w:val="clear" w:color="auto" w:fill="000000"/>
          </w:tcPr>
          <w:p w14:paraId="20EDABFB" w14:textId="77777777" w:rsidR="00683CA0" w:rsidRPr="00137D64" w:rsidRDefault="00683CA0">
            <w:pPr>
              <w:ind w:left="0" w:hanging="2"/>
              <w:rPr>
                <w:rFonts w:eastAsia="Arial"/>
                <w:color w:val="FFFFFF"/>
                <w:sz w:val="20"/>
                <w:szCs w:val="20"/>
              </w:rPr>
            </w:pPr>
            <w:r w:rsidRPr="00137D64">
              <w:rPr>
                <w:rFonts w:eastAsia="Arial"/>
                <w:color w:val="FFFFFF"/>
                <w:sz w:val="20"/>
                <w:szCs w:val="20"/>
              </w:rPr>
              <w:t>Data Analysis</w:t>
            </w:r>
          </w:p>
        </w:tc>
        <w:tc>
          <w:tcPr>
            <w:tcW w:w="720" w:type="dxa"/>
            <w:shd w:val="clear" w:color="auto" w:fill="auto"/>
          </w:tcPr>
          <w:p w14:paraId="709CB273" w14:textId="77777777" w:rsidR="00683CA0" w:rsidRPr="00683CA0" w:rsidRDefault="00683CA0">
            <w:pPr>
              <w:ind w:left="0" w:hanging="2"/>
              <w:rPr>
                <w:rFonts w:eastAsia="Arial"/>
                <w:color w:val="FFFFFF"/>
                <w:sz w:val="20"/>
                <w:szCs w:val="20"/>
                <w:highlight w:val="lightGray"/>
              </w:rPr>
            </w:pPr>
          </w:p>
        </w:tc>
      </w:tr>
      <w:tr w:rsidR="00683CA0" w:rsidRPr="00137D64" w14:paraId="2326C14C" w14:textId="4676E84D" w:rsidTr="00C71EE2">
        <w:trPr>
          <w:trHeight w:val="200"/>
        </w:trPr>
        <w:tc>
          <w:tcPr>
            <w:tcW w:w="1345" w:type="dxa"/>
          </w:tcPr>
          <w:p w14:paraId="5B4436C6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sz w:val="20"/>
                <w:szCs w:val="20"/>
              </w:rPr>
              <w:t>Organize and Manage</w:t>
            </w:r>
          </w:p>
        </w:tc>
        <w:tc>
          <w:tcPr>
            <w:tcW w:w="2430" w:type="dxa"/>
          </w:tcPr>
          <w:p w14:paraId="62F62078" w14:textId="514C849F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Outlines how data will be collected.</w:t>
            </w:r>
          </w:p>
        </w:tc>
        <w:tc>
          <w:tcPr>
            <w:tcW w:w="2340" w:type="dxa"/>
          </w:tcPr>
          <w:p w14:paraId="174893EE" w14:textId="4978E3EF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Describes how data will be collected and analyzed</w:t>
            </w:r>
            <w:r w:rsidRPr="00137D64">
              <w:rPr>
                <w:rFonts w:eastAsia="Arial"/>
                <w:sz w:val="20"/>
                <w:szCs w:val="20"/>
              </w:rPr>
              <w:t xml:space="preserve"> to reveal patterns, themes, or gaps</w:t>
            </w:r>
          </w:p>
        </w:tc>
        <w:tc>
          <w:tcPr>
            <w:tcW w:w="2070" w:type="dxa"/>
          </w:tcPr>
          <w:p w14:paraId="565FE05C" w14:textId="19CD8977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Describes expertly how data will be collected and analyzed</w:t>
            </w:r>
            <w:r w:rsidRPr="00137D64">
              <w:rPr>
                <w:rFonts w:eastAsia="Arial"/>
                <w:sz w:val="20"/>
                <w:szCs w:val="20"/>
              </w:rPr>
              <w:t xml:space="preserve"> to reveal patterns, themes, or gaps</w:t>
            </w:r>
          </w:p>
        </w:tc>
        <w:tc>
          <w:tcPr>
            <w:tcW w:w="1530" w:type="dxa"/>
          </w:tcPr>
          <w:p w14:paraId="372F0D87" w14:textId="7D1F59D7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ABABBFF" w14:textId="77777777" w:rsidR="00683CA0" w:rsidRPr="00683CA0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  <w:highlight w:val="lightGray"/>
              </w:rPr>
            </w:pPr>
          </w:p>
        </w:tc>
      </w:tr>
      <w:tr w:rsidR="00683CA0" w:rsidRPr="00137D64" w14:paraId="6AB3894F" w14:textId="48CB004D" w:rsidTr="00C71EE2">
        <w:trPr>
          <w:trHeight w:val="200"/>
        </w:trPr>
        <w:tc>
          <w:tcPr>
            <w:tcW w:w="1345" w:type="dxa"/>
          </w:tcPr>
          <w:p w14:paraId="20D23E81" w14:textId="77777777" w:rsidR="00683CA0" w:rsidRPr="007F779D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7F779D">
              <w:rPr>
                <w:rFonts w:eastAsia="Arial"/>
                <w:sz w:val="20"/>
                <w:szCs w:val="20"/>
              </w:rPr>
              <w:t>Analyze and Synthesize</w:t>
            </w:r>
            <w:r w:rsidR="00FE203E" w:rsidRPr="007F779D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14:paraId="3CB48FB0" w14:textId="23D05FCC" w:rsidR="00683CA0" w:rsidRPr="007F779D" w:rsidRDefault="00FE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 w:rsidRPr="007F779D">
              <w:rPr>
                <w:rFonts w:eastAsia="Arial"/>
                <w:sz w:val="20"/>
                <w:szCs w:val="20"/>
              </w:rPr>
              <w:t>A</w:t>
            </w:r>
            <w:r w:rsidR="00683CA0" w:rsidRPr="007F779D">
              <w:rPr>
                <w:rFonts w:eastAsia="Arial"/>
                <w:sz w:val="20"/>
                <w:szCs w:val="20"/>
              </w:rPr>
              <w:t>nalyzes information/data to reproduce existing knowledge</w:t>
            </w:r>
            <w:r w:rsidR="00FE203E" w:rsidRPr="007F779D">
              <w:rPr>
                <w:rFonts w:eastAsia="Arial"/>
                <w:sz w:val="20"/>
                <w:szCs w:val="20"/>
              </w:rPr>
              <w:t>.</w:t>
            </w:r>
            <w:r w:rsidR="00683CA0" w:rsidRPr="007F779D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75F92EF2" w14:textId="55A98623" w:rsidR="00683CA0" w:rsidRPr="007F779D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 w:rsidRPr="007F779D">
              <w:rPr>
                <w:rFonts w:eastAsia="Arial"/>
                <w:sz w:val="20"/>
                <w:szCs w:val="20"/>
              </w:rPr>
              <w:t>Analyzes information/data critically</w:t>
            </w:r>
            <w:r w:rsidR="00FE203E" w:rsidRPr="007F779D">
              <w:rPr>
                <w:rFonts w:eastAsia="Arial"/>
                <w:sz w:val="20"/>
                <w:szCs w:val="20"/>
              </w:rPr>
              <w:t>.</w:t>
            </w:r>
            <w:r w:rsidRPr="007F779D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738AFC36" w14:textId="638BC01C" w:rsidR="00683CA0" w:rsidRPr="007F779D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 w:rsidRPr="007F779D">
              <w:rPr>
                <w:rFonts w:eastAsia="Arial"/>
                <w:sz w:val="20"/>
                <w:szCs w:val="20"/>
              </w:rPr>
              <w:t xml:space="preserve">Analyzes information/data critically and synthesizes new knowledge. </w:t>
            </w:r>
          </w:p>
        </w:tc>
        <w:tc>
          <w:tcPr>
            <w:tcW w:w="1530" w:type="dxa"/>
          </w:tcPr>
          <w:p w14:paraId="35FA9F06" w14:textId="77777777" w:rsidR="00683CA0" w:rsidRPr="00FA2C9C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14:paraId="2ED75B92" w14:textId="77777777" w:rsidR="00683CA0" w:rsidRPr="00FA2C9C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  <w:highlight w:val="yellow"/>
              </w:rPr>
            </w:pPr>
          </w:p>
        </w:tc>
      </w:tr>
      <w:tr w:rsidR="00683CA0" w:rsidRPr="00137D64" w14:paraId="2D56DB9E" w14:textId="16E0C277" w:rsidTr="00C71EE2">
        <w:trPr>
          <w:trHeight w:val="200"/>
        </w:trPr>
        <w:tc>
          <w:tcPr>
            <w:tcW w:w="9715" w:type="dxa"/>
            <w:gridSpan w:val="5"/>
            <w:shd w:val="clear" w:color="auto" w:fill="000000"/>
          </w:tcPr>
          <w:p w14:paraId="04A79DA1" w14:textId="77777777" w:rsidR="00683CA0" w:rsidRPr="00137D64" w:rsidRDefault="00683CA0">
            <w:pPr>
              <w:ind w:left="0" w:hanging="2"/>
              <w:rPr>
                <w:rFonts w:eastAsia="Arial"/>
                <w:color w:val="FFFFFF"/>
                <w:sz w:val="20"/>
                <w:szCs w:val="20"/>
              </w:rPr>
            </w:pPr>
            <w:r w:rsidRPr="00137D64">
              <w:rPr>
                <w:rFonts w:eastAsia="Arial"/>
                <w:color w:val="FFFFFF"/>
                <w:sz w:val="20"/>
                <w:szCs w:val="20"/>
              </w:rPr>
              <w:t>Communication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14:paraId="4790FB37" w14:textId="77777777" w:rsidR="00683CA0" w:rsidRPr="00137D64" w:rsidRDefault="00683CA0">
            <w:pPr>
              <w:ind w:left="0" w:hanging="2"/>
              <w:rPr>
                <w:rFonts w:eastAsia="Arial"/>
                <w:color w:val="FFFFFF"/>
                <w:sz w:val="20"/>
                <w:szCs w:val="20"/>
              </w:rPr>
            </w:pPr>
          </w:p>
        </w:tc>
      </w:tr>
      <w:tr w:rsidR="00683CA0" w:rsidRPr="00137D64" w14:paraId="174783AF" w14:textId="2002385C" w:rsidTr="00C71EE2">
        <w:trPr>
          <w:trHeight w:val="200"/>
        </w:trPr>
        <w:tc>
          <w:tcPr>
            <w:tcW w:w="1345" w:type="dxa"/>
          </w:tcPr>
          <w:p w14:paraId="783403BA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sz w:val="20"/>
                <w:szCs w:val="20"/>
              </w:rPr>
              <w:t>Language</w:t>
            </w:r>
          </w:p>
        </w:tc>
        <w:tc>
          <w:tcPr>
            <w:tcW w:w="2430" w:type="dxa"/>
          </w:tcPr>
          <w:p w14:paraId="7E7FF3C6" w14:textId="1BB444BA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U</w:t>
            </w:r>
            <w:r w:rsidRPr="00137D64">
              <w:rPr>
                <w:rFonts w:eastAsia="Arial"/>
                <w:sz w:val="20"/>
                <w:szCs w:val="20"/>
              </w:rPr>
              <w:t xml:space="preserve">ses mainly lay language to demonstrate an understanding </w:t>
            </w:r>
          </w:p>
        </w:tc>
        <w:tc>
          <w:tcPr>
            <w:tcW w:w="2340" w:type="dxa"/>
          </w:tcPr>
          <w:p w14:paraId="0DB7E0DA" w14:textId="17BDE5A7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U</w:t>
            </w:r>
            <w:r w:rsidRPr="00137D64">
              <w:rPr>
                <w:rFonts w:eastAsia="Arial"/>
                <w:sz w:val="20"/>
                <w:szCs w:val="20"/>
              </w:rPr>
              <w:t>ses discipline specific knowledge to demonstrate a scholarly understanding</w:t>
            </w:r>
          </w:p>
        </w:tc>
        <w:tc>
          <w:tcPr>
            <w:tcW w:w="2070" w:type="dxa"/>
          </w:tcPr>
          <w:p w14:paraId="6239D0A7" w14:textId="6B1FF4A8" w:rsidR="00683CA0" w:rsidRPr="00137D64" w:rsidRDefault="00683CA0">
            <w:pPr>
              <w:widowControl w:val="0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U</w:t>
            </w:r>
            <w:r w:rsidRPr="00137D64">
              <w:rPr>
                <w:rFonts w:eastAsia="Arial"/>
                <w:sz w:val="20"/>
                <w:szCs w:val="20"/>
              </w:rPr>
              <w:t xml:space="preserve">ses appropriate language to extend the audience knowledge </w:t>
            </w:r>
          </w:p>
        </w:tc>
        <w:tc>
          <w:tcPr>
            <w:tcW w:w="1530" w:type="dxa"/>
          </w:tcPr>
          <w:p w14:paraId="5F067F1E" w14:textId="77777777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038F0ED" w14:textId="77777777" w:rsidR="00683CA0" w:rsidRPr="00683CA0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</w:p>
        </w:tc>
      </w:tr>
      <w:tr w:rsidR="00683CA0" w:rsidRPr="00137D64" w14:paraId="62203E13" w14:textId="737F5CDB" w:rsidTr="00C71EE2">
        <w:trPr>
          <w:trHeight w:val="200"/>
        </w:trPr>
        <w:tc>
          <w:tcPr>
            <w:tcW w:w="1345" w:type="dxa"/>
          </w:tcPr>
          <w:p w14:paraId="2D9385A0" w14:textId="77777777" w:rsidR="00683CA0" w:rsidRPr="00137D64" w:rsidRDefault="00683CA0">
            <w:pPr>
              <w:ind w:left="0" w:hanging="2"/>
              <w:rPr>
                <w:rFonts w:eastAsia="Arial"/>
                <w:sz w:val="20"/>
                <w:szCs w:val="20"/>
              </w:rPr>
            </w:pPr>
            <w:r w:rsidRPr="00137D64">
              <w:rPr>
                <w:rFonts w:eastAsia="Arial"/>
                <w:sz w:val="20"/>
                <w:szCs w:val="20"/>
              </w:rPr>
              <w:t>Organization/ Style</w:t>
            </w:r>
          </w:p>
        </w:tc>
        <w:tc>
          <w:tcPr>
            <w:tcW w:w="2430" w:type="dxa"/>
          </w:tcPr>
          <w:p w14:paraId="0F7A15AF" w14:textId="43F9CBB0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</w:t>
            </w:r>
            <w:r w:rsidRPr="00137D64">
              <w:rPr>
                <w:rFonts w:eastAsia="Arial"/>
                <w:sz w:val="20"/>
                <w:szCs w:val="20"/>
              </w:rPr>
              <w:t>ack of organization; minimal eye contact while relying on notes, speaks with uneven volume and no inflection</w:t>
            </w:r>
          </w:p>
        </w:tc>
        <w:tc>
          <w:tcPr>
            <w:tcW w:w="2340" w:type="dxa"/>
          </w:tcPr>
          <w:p w14:paraId="599E83C9" w14:textId="6108061D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</w:t>
            </w:r>
            <w:r w:rsidRPr="00137D64">
              <w:rPr>
                <w:rFonts w:eastAsia="Arial"/>
                <w:sz w:val="20"/>
                <w:szCs w:val="20"/>
              </w:rPr>
              <w:t>ome organization; sometimes makes eye contact, speaks with variation of volume and inflection</w:t>
            </w:r>
          </w:p>
        </w:tc>
        <w:tc>
          <w:tcPr>
            <w:tcW w:w="2070" w:type="dxa"/>
          </w:tcPr>
          <w:p w14:paraId="31328C1D" w14:textId="0BDF64F3" w:rsidR="00683CA0" w:rsidRPr="00137D64" w:rsidRDefault="00683CA0">
            <w:pPr>
              <w:widowControl w:val="0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</w:t>
            </w:r>
            <w:r w:rsidRPr="00137D64">
              <w:rPr>
                <w:rFonts w:eastAsia="Arial"/>
                <w:sz w:val="20"/>
                <w:szCs w:val="20"/>
              </w:rPr>
              <w:t>ell organized presentation; holds audience attention, speaks with volume and inflection</w:t>
            </w:r>
          </w:p>
        </w:tc>
        <w:tc>
          <w:tcPr>
            <w:tcW w:w="1530" w:type="dxa"/>
          </w:tcPr>
          <w:p w14:paraId="7B36030F" w14:textId="77777777" w:rsidR="00683CA0" w:rsidRPr="00137D64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81A3691" w14:textId="77777777" w:rsidR="00683CA0" w:rsidRPr="00683CA0" w:rsidRDefault="0068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</w:p>
        </w:tc>
      </w:tr>
    </w:tbl>
    <w:p w14:paraId="09FA40D6" w14:textId="77777777" w:rsidR="001B7D68" w:rsidRDefault="00FE68D3" w:rsidP="00137D64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*Not applicable</w:t>
      </w:r>
    </w:p>
    <w:sectPr w:rsidR="001B7D68" w:rsidSect="00137D64">
      <w:headerReference w:type="default" r:id="rId7"/>
      <w:footerReference w:type="even" r:id="rId8"/>
      <w:footerReference w:type="default" r:id="rId9"/>
      <w:pgSz w:w="12240" w:h="15840"/>
      <w:pgMar w:top="432" w:right="720" w:bottom="432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839AD" w14:textId="77777777" w:rsidR="00521667" w:rsidRDefault="00521667">
      <w:pPr>
        <w:spacing w:line="240" w:lineRule="auto"/>
        <w:ind w:left="0" w:hanging="2"/>
      </w:pPr>
      <w:r>
        <w:separator/>
      </w:r>
    </w:p>
  </w:endnote>
  <w:endnote w:type="continuationSeparator" w:id="0">
    <w:p w14:paraId="6D261DF3" w14:textId="77777777" w:rsidR="00521667" w:rsidRDefault="005216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261D6" w14:textId="77777777" w:rsidR="001B7D68" w:rsidRDefault="00903A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2F046C8" w14:textId="77777777" w:rsidR="001B7D68" w:rsidRDefault="001B7D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3DC8B" w14:textId="77777777" w:rsidR="001B7D68" w:rsidRDefault="001B7D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  <w:p w14:paraId="01109B03" w14:textId="77777777" w:rsidR="001B7D68" w:rsidRDefault="001B7D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1E84" w14:textId="77777777" w:rsidR="00521667" w:rsidRDefault="00521667">
      <w:pPr>
        <w:spacing w:line="240" w:lineRule="auto"/>
        <w:ind w:left="0" w:hanging="2"/>
      </w:pPr>
      <w:r>
        <w:separator/>
      </w:r>
    </w:p>
  </w:footnote>
  <w:footnote w:type="continuationSeparator" w:id="0">
    <w:p w14:paraId="51AB71CD" w14:textId="77777777" w:rsidR="00521667" w:rsidRDefault="005216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C7FE" w14:textId="77777777" w:rsidR="001B7D68" w:rsidRDefault="001B7D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68"/>
    <w:rsid w:val="00137D64"/>
    <w:rsid w:val="001B7D68"/>
    <w:rsid w:val="00383135"/>
    <w:rsid w:val="00521667"/>
    <w:rsid w:val="005716D1"/>
    <w:rsid w:val="00683CA0"/>
    <w:rsid w:val="006D7841"/>
    <w:rsid w:val="007A5886"/>
    <w:rsid w:val="007E6EAF"/>
    <w:rsid w:val="007F779D"/>
    <w:rsid w:val="008A4CB0"/>
    <w:rsid w:val="008C38C2"/>
    <w:rsid w:val="00903ADE"/>
    <w:rsid w:val="009A17CA"/>
    <w:rsid w:val="00A40FFA"/>
    <w:rsid w:val="00B77F33"/>
    <w:rsid w:val="00C71EE2"/>
    <w:rsid w:val="00FA2C9C"/>
    <w:rsid w:val="00FE203E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2750"/>
  <w15:docId w15:val="{C611BE9E-44F2-4F4E-97EE-7A038DE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Tahoma" w:hAnsi="Tahoma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rPr>
      <w:rFonts w:ascii="Tahoma" w:hAnsi="Tahoma"/>
      <w:b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qF3dLqjxYf5ApwJrX9kvQZEy7Q==">AMUW2mWq563qGJAfXsBtt0Rf2BTRwowtvnLjOhDydp0c81RSd3LSE41xLB/5J/kfkYpgK6TL+wQgcaa+VS7n6EHoj3EVEy3hyMzIVGX2jrtjSp73MjehsIo=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Sneff</dc:creator>
  <cp:lastModifiedBy>Scales, Julie</cp:lastModifiedBy>
  <cp:revision>2</cp:revision>
  <cp:lastPrinted>2019-11-11T18:56:00Z</cp:lastPrinted>
  <dcterms:created xsi:type="dcterms:W3CDTF">2019-11-11T22:52:00Z</dcterms:created>
  <dcterms:modified xsi:type="dcterms:W3CDTF">2019-11-11T22:52:00Z</dcterms:modified>
</cp:coreProperties>
</file>